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380" w:before="0" w:line="326" w:lineRule="auto"/>
        <w:ind w:left="0" w:right="0" w:firstLine="0"/>
        <w:jc w:val="left"/>
        <w:rPr>
          <w:rFonts w:ascii="Book Antiqua" w:cs="Book Antiqua" w:eastAsia="Book Antiqua" w:hAnsi="Book Antiqua"/>
          <w:b w:val="0"/>
          <w:i w:val="0"/>
          <w:smallCaps w:val="0"/>
          <w:strike w:val="0"/>
          <w:color w:val="323948"/>
          <w:sz w:val="26"/>
          <w:szCs w:val="26"/>
          <w:u w:val="none"/>
          <w:shd w:fill="auto" w:val="clear"/>
          <w:vertAlign w:val="baseline"/>
        </w:rPr>
      </w:pPr>
      <w:r w:rsidDel="00000000" w:rsidR="00000000" w:rsidRPr="00000000">
        <w:rPr>
          <w:rFonts w:ascii="Book Antiqua" w:cs="Book Antiqua" w:eastAsia="Book Antiqua" w:hAnsi="Book Antiqua"/>
          <w:b w:val="0"/>
          <w:i w:val="0"/>
          <w:smallCaps w:val="0"/>
          <w:strike w:val="0"/>
          <w:color w:val="323948"/>
          <w:sz w:val="26"/>
          <w:szCs w:val="26"/>
          <w:u w:val="none"/>
          <w:shd w:fill="auto" w:val="clear"/>
          <w:vertAlign w:val="baseline"/>
        </w:rPr>
        <mc:AlternateContent>
          <mc:Choice Requires="wpg">
            <w:drawing>
              <wp:anchor allowOverlap="1" behindDoc="0" distB="0" distT="0" distL="114300" distR="114300" hidden="0" layoutInCell="1" locked="0" relativeHeight="0" simplePos="0">
                <wp:simplePos x="0" y="0"/>
                <wp:positionH relativeFrom="page">
                  <wp:posOffset>-4761</wp:posOffset>
                </wp:positionH>
                <wp:positionV relativeFrom="page">
                  <wp:posOffset>-4761</wp:posOffset>
                </wp:positionV>
                <wp:extent cx="2295525" cy="2295525"/>
                <wp:effectExtent b="0" l="0" r="0" t="0"/>
                <wp:wrapSquare wrapText="bothSides" distB="0" distT="0" distL="114300" distR="114300"/>
                <wp:docPr id="2" name="" title="Volume and date"/>
                <a:graphic>
                  <a:graphicData uri="http://schemas.microsoft.com/office/word/2010/wordprocessingShape">
                    <wps:wsp>
                      <wps:cNvSpPr/>
                      <wps:cNvPr id="3" name="Shape 3"/>
                      <wps:spPr>
                        <a:xfrm>
                          <a:off x="4203000" y="2637000"/>
                          <a:ext cx="2286000" cy="2286000"/>
                        </a:xfrm>
                        <a:prstGeom prst="rect">
                          <a:avLst/>
                        </a:prstGeom>
                        <a:solidFill>
                          <a:schemeClr val="lt1"/>
                        </a:solidFill>
                        <a:ln>
                          <a:noFill/>
                        </a:ln>
                      </wps:spPr>
                      <wps:txbx>
                        <w:txbxContent>
                          <w:p w:rsidR="00000000" w:rsidDel="00000000" w:rsidP="00000000" w:rsidRDefault="00000000" w:rsidRPr="00000000">
                            <w:pPr>
                              <w:spacing w:after="0" w:before="0" w:line="275.9999942779541"/>
                              <w:ind w:left="0" w:right="0" w:firstLine="0"/>
                              <w:jc w:val="right"/>
                              <w:textDirection w:val="btLr"/>
                            </w:pPr>
                            <w:r w:rsidDel="00000000" w:rsidR="00000000" w:rsidRPr="00000000">
                              <w:rPr>
                                <w:rFonts w:ascii="Arial" w:cs="Arial" w:eastAsia="Arial" w:hAnsi="Arial"/>
                                <w:b w:val="0"/>
                                <w:i w:val="0"/>
                                <w:smallCaps w:val="0"/>
                                <w:strike w:val="0"/>
                                <w:color w:val="000000"/>
                                <w:sz w:val="32"/>
                                <w:vertAlign w:val="baseline"/>
                              </w:rPr>
                              <w:t xml:space="preserve">Volume 1 | Issue 1</w:t>
                            </w:r>
                          </w:p>
                          <w:p w:rsidR="00000000" w:rsidDel="00000000" w:rsidP="00000000" w:rsidRDefault="00000000" w:rsidRPr="00000000">
                            <w:pPr>
                              <w:spacing w:after="40" w:before="0" w:line="275.9999942779541"/>
                              <w:ind w:left="0" w:right="0" w:firstLine="0"/>
                              <w:jc w:val="right"/>
                              <w:textDirection w:val="btLr"/>
                            </w:pPr>
                            <w:r w:rsidDel="00000000" w:rsidR="00000000" w:rsidRPr="00000000">
                              <w:rPr>
                                <w:rFonts w:ascii="Arial" w:cs="Arial" w:eastAsia="Arial" w:hAnsi="Arial"/>
                                <w:b w:val="0"/>
                                <w:i w:val="0"/>
                                <w:smallCaps w:val="0"/>
                                <w:strike w:val="0"/>
                                <w:color w:val="000000"/>
                                <w:sz w:val="32"/>
                                <w:vertAlign w:val="baseline"/>
                              </w:rPr>
                            </w:r>
                            <w:r w:rsidDel="00000000" w:rsidR="00000000" w:rsidRPr="00000000">
                              <w:rPr>
                                <w:rFonts w:ascii="Arial" w:cs="Arial" w:eastAsia="Arial" w:hAnsi="Arial"/>
                                <w:b w:val="1"/>
                                <w:i w:val="0"/>
                                <w:smallCaps w:val="0"/>
                                <w:strike w:val="0"/>
                                <w:color w:val="6ca800"/>
                                <w:sz w:val="32"/>
                                <w:vertAlign w:val="baseline"/>
                              </w:rPr>
                              <w:t xml:space="preserve">08/31/2020 </w:t>
                            </w:r>
                          </w:p>
                        </w:txbxContent>
                      </wps:txbx>
                      <wps:bodyPr anchorCtr="0" anchor="b" bIns="91425" lIns="457200" spcFirstLastPara="1" rIns="146300" wrap="square" tIns="228600">
                        <a:noAutofit/>
                      </wps:bodyPr>
                    </wps:wsp>
                  </a:graphicData>
                </a:graphic>
              </wp:anchor>
            </w:drawing>
          </mc:Choice>
          <mc:Fallback>
            <w:drawing>
              <wp:anchor allowOverlap="1" behindDoc="0" distB="0" distT="0" distL="114300" distR="114300" hidden="0" layoutInCell="1" locked="0" relativeHeight="0" simplePos="0">
                <wp:simplePos x="0" y="0"/>
                <wp:positionH relativeFrom="page">
                  <wp:posOffset>-4761</wp:posOffset>
                </wp:positionH>
                <wp:positionV relativeFrom="page">
                  <wp:posOffset>-4761</wp:posOffset>
                </wp:positionV>
                <wp:extent cx="2295525" cy="2295525"/>
                <wp:effectExtent b="0" l="0" r="0" t="0"/>
                <wp:wrapSquare wrapText="bothSides" distB="0" distT="0" distL="114300" distR="114300"/>
                <wp:docPr descr="Volume and date" id="2" name="image7.png"/>
                <a:graphic>
                  <a:graphicData uri="http://schemas.openxmlformats.org/drawingml/2006/picture">
                    <pic:pic>
                      <pic:nvPicPr>
                        <pic:cNvPr descr="Volume and date" id="0" name="image7.png"/>
                        <pic:cNvPicPr preferRelativeResize="0"/>
                      </pic:nvPicPr>
                      <pic:blipFill>
                        <a:blip r:embed="rId6"/>
                        <a:srcRect/>
                        <a:stretch>
                          <a:fillRect/>
                        </a:stretch>
                      </pic:blipFill>
                      <pic:spPr>
                        <a:xfrm>
                          <a:off x="0" y="0"/>
                          <a:ext cx="2295525" cy="2295525"/>
                        </a:xfrm>
                        <a:prstGeom prst="rect"/>
                        <a:ln/>
                      </pic:spPr>
                    </pic:pic>
                  </a:graphicData>
                </a:graphic>
              </wp:anchor>
            </w:drawing>
          </mc:Fallback>
        </mc:AlternateContent>
      </w:r>
      <w:r w:rsidDel="00000000" w:rsidR="00000000" w:rsidRPr="00000000">
        <w:rPr>
          <w:rFonts w:ascii="Book Antiqua" w:cs="Book Antiqua" w:eastAsia="Book Antiqua" w:hAnsi="Book Antiqua"/>
          <w:b w:val="0"/>
          <w:i w:val="0"/>
          <w:smallCaps w:val="0"/>
          <w:strike w:val="0"/>
          <w:color w:val="323948"/>
          <w:sz w:val="26"/>
          <w:szCs w:val="26"/>
          <w:u w:val="none"/>
          <w:shd w:fill="auto" w:val="clear"/>
          <w:vertAlign w:val="baseline"/>
        </w:rPr>
        <mc:AlternateContent>
          <mc:Choice Requires="wpg">
            <w:drawing>
              <wp:anchor allowOverlap="1" behindDoc="0" distB="457200" distT="0" distL="114300" distR="114300" hidden="0" layoutInCell="1" locked="0" relativeHeight="0" simplePos="0">
                <wp:simplePos x="0" y="0"/>
                <wp:positionH relativeFrom="margin">
                  <wp:posOffset>-4761</wp:posOffset>
                </wp:positionH>
                <wp:positionV relativeFrom="page">
                  <wp:posOffset>-4761</wp:posOffset>
                </wp:positionV>
                <wp:extent cx="5038725" cy="2295525"/>
                <wp:effectExtent b="0" l="0" r="0" t="0"/>
                <wp:wrapTopAndBottom distB="457200" distT="0"/>
                <wp:docPr id="1" name="" title="Masthead"/>
                <a:graphic>
                  <a:graphicData uri="http://schemas.microsoft.com/office/word/2010/wordprocessingShape">
                    <wps:wsp>
                      <wps:cNvSpPr/>
                      <wps:cNvPr id="2" name="Shape 2"/>
                      <wps:spPr>
                        <a:xfrm>
                          <a:off x="2831400" y="2637000"/>
                          <a:ext cx="5029200" cy="2286000"/>
                        </a:xfrm>
                        <a:prstGeom prst="rect">
                          <a:avLst/>
                        </a:prstGeom>
                        <a:solidFill>
                          <a:schemeClr val="accent4"/>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ffffff"/>
                                <w:sz w:val="78"/>
                                <w:vertAlign w:val="baseline"/>
                              </w:rPr>
                              <w:t xml:space="preserve">It’s Personal</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ffffff"/>
                                <w:sz w:val="78"/>
                                <w:vertAlign w:val="baseline"/>
                              </w:rPr>
                            </w:r>
                            <w:r w:rsidDel="00000000" w:rsidR="00000000" w:rsidRPr="00000000">
                              <w:rPr>
                                <w:rFonts w:ascii="Times New Roman" w:cs="Times New Roman" w:eastAsia="Times New Roman" w:hAnsi="Times New Roman"/>
                                <w:b w:val="0"/>
                                <w:i w:val="0"/>
                                <w:smallCaps w:val="0"/>
                                <w:strike w:val="0"/>
                                <w:color w:val="ffffff"/>
                                <w:sz w:val="40"/>
                                <w:vertAlign w:val="baseline"/>
                              </w:rPr>
                              <w:t xml:space="preserve">Personal and Professional Skills w/IB-CP</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ffffff"/>
                                <w:sz w:val="40"/>
                                <w:vertAlign w:val="baseline"/>
                              </w:rPr>
                            </w:r>
                            <w:r w:rsidDel="00000000" w:rsidR="00000000" w:rsidRPr="00000000">
                              <w:rPr>
                                <w:rFonts w:ascii="Times New Roman" w:cs="Times New Roman" w:eastAsia="Times New Roman" w:hAnsi="Times New Roman"/>
                                <w:b w:val="0"/>
                                <w:i w:val="0"/>
                                <w:smallCaps w:val="0"/>
                                <w:strike w:val="0"/>
                                <w:color w:val="ffffff"/>
                                <w:sz w:val="40"/>
                                <w:vertAlign w:val="baseline"/>
                              </w:rPr>
                              <w:t xml:space="preserve">At North Hagerstown High School</w:t>
                            </w:r>
                          </w:p>
                        </w:txbxContent>
                      </wps:txbx>
                      <wps:bodyPr anchorCtr="0" anchor="b" bIns="91425" lIns="146300" spcFirstLastPara="1" rIns="146300" wrap="square" tIns="228600">
                        <a:noAutofit/>
                      </wps:bodyPr>
                    </wps:wsp>
                  </a:graphicData>
                </a:graphic>
              </wp:anchor>
            </w:drawing>
          </mc:Choice>
          <mc:Fallback>
            <w:drawing>
              <wp:anchor allowOverlap="1" behindDoc="0" distB="457200" distT="0" distL="114300" distR="114300" hidden="0" layoutInCell="1" locked="0" relativeHeight="0" simplePos="0">
                <wp:simplePos x="0" y="0"/>
                <wp:positionH relativeFrom="margin">
                  <wp:posOffset>-4761</wp:posOffset>
                </wp:positionH>
                <wp:positionV relativeFrom="page">
                  <wp:posOffset>-4761</wp:posOffset>
                </wp:positionV>
                <wp:extent cx="5038725" cy="2295525"/>
                <wp:effectExtent b="0" l="0" r="0" t="0"/>
                <wp:wrapTopAndBottom distB="457200" distT="0"/>
                <wp:docPr descr="Masthead" id="1" name="image6.png"/>
                <a:graphic>
                  <a:graphicData uri="http://schemas.openxmlformats.org/drawingml/2006/picture">
                    <pic:pic>
                      <pic:nvPicPr>
                        <pic:cNvPr descr="Masthead" id="0" name="image6.png"/>
                        <pic:cNvPicPr preferRelativeResize="0"/>
                      </pic:nvPicPr>
                      <pic:blipFill>
                        <a:blip r:embed="rId7"/>
                        <a:srcRect/>
                        <a:stretch>
                          <a:fillRect/>
                        </a:stretch>
                      </pic:blipFill>
                      <pic:spPr>
                        <a:xfrm>
                          <a:off x="0" y="0"/>
                          <a:ext cx="5038725" cy="2295525"/>
                        </a:xfrm>
                        <a:prstGeom prst="rect"/>
                        <a:ln/>
                      </pic:spPr>
                    </pic:pic>
                  </a:graphicData>
                </a:graphic>
              </wp:anchor>
            </w:drawing>
          </mc:Fallback>
        </mc:AlternateContent>
      </w:r>
      <w:r w:rsidDel="00000000" w:rsidR="00000000" w:rsidRPr="00000000">
        <w:rPr>
          <w:rFonts w:ascii="Book Antiqua" w:cs="Book Antiqua" w:eastAsia="Book Antiqua" w:hAnsi="Book Antiqua"/>
          <w:b w:val="0"/>
          <w:i w:val="0"/>
          <w:smallCaps w:val="0"/>
          <w:strike w:val="0"/>
          <w:color w:val="323948"/>
          <w:sz w:val="26"/>
          <w:szCs w:val="26"/>
          <w:u w:val="none"/>
          <w:shd w:fill="auto" w:val="clear"/>
          <w:vertAlign w:val="baseline"/>
        </w:rPr>
        <w:drawing>
          <wp:anchor allowOverlap="1" behindDoc="0" distB="0" distT="0" distL="0" distR="0" hidden="0" layoutInCell="1" locked="0" relativeHeight="0" simplePos="0">
            <wp:simplePos x="0" y="0"/>
            <wp:positionH relativeFrom="page">
              <wp:align>left</wp:align>
            </wp:positionH>
            <wp:positionV relativeFrom="page">
              <wp:posOffset>2743200</wp:posOffset>
            </wp:positionV>
            <wp:extent cx="457200" cy="1961515"/>
            <wp:effectExtent b="0" l="0" r="0" t="0"/>
            <wp:wrapSquare wrapText="bothSides" distB="0" distT="0" distL="0" distR="0"/>
            <wp:docPr id="3"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457200" cy="1961515"/>
                    </a:xfrm>
                    <a:prstGeom prst="rect"/>
                    <a:ln/>
                  </pic:spPr>
                </pic:pic>
              </a:graphicData>
            </a:graphic>
          </wp:anchor>
        </w:drawing>
      </w:r>
      <w:r w:rsidDel="00000000" w:rsidR="00000000" w:rsidRPr="00000000">
        <w:rPr>
          <w:rFonts w:ascii="Book Antiqua" w:cs="Book Antiqua" w:eastAsia="Book Antiqua" w:hAnsi="Book Antiqua"/>
          <w:b w:val="0"/>
          <w:i w:val="0"/>
          <w:smallCaps w:val="0"/>
          <w:strike w:val="0"/>
          <w:color w:val="323948"/>
          <w:sz w:val="26"/>
          <w:szCs w:val="26"/>
          <w:u w:val="none"/>
          <w:shd w:fill="auto" w:val="clear"/>
          <w:vertAlign w:val="baseline"/>
          <w:rtl w:val="0"/>
        </w:rPr>
        <w:t xml:space="preserve">Welcome to the first edition of It’s Personal, a newsletter designed to celebrate, encourage and inform students and parents of IB-CP students! I am excited that we are we will have two years to learn together about personal and professional skills designed to help us to better compete in a global society.</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380" w:before="0" w:line="326" w:lineRule="auto"/>
        <w:ind w:left="0" w:right="0" w:firstLine="0"/>
        <w:jc w:val="left"/>
        <w:rPr>
          <w:rFonts w:ascii="Book Antiqua" w:cs="Book Antiqua" w:eastAsia="Book Antiqua" w:hAnsi="Book Antiqua"/>
          <w:b w:val="0"/>
          <w:i w:val="0"/>
          <w:smallCaps w:val="0"/>
          <w:strike w:val="0"/>
          <w:color w:val="323948"/>
          <w:sz w:val="26"/>
          <w:szCs w:val="26"/>
          <w:u w:val="none"/>
          <w:shd w:fill="auto" w:val="clear"/>
          <w:vertAlign w:val="baseline"/>
        </w:rPr>
      </w:pPr>
      <w:r w:rsidDel="00000000" w:rsidR="00000000" w:rsidRPr="00000000">
        <w:rPr>
          <w:rFonts w:ascii="Book Antiqua" w:cs="Book Antiqua" w:eastAsia="Book Antiqua" w:hAnsi="Book Antiqua"/>
          <w:b w:val="0"/>
          <w:i w:val="0"/>
          <w:smallCaps w:val="0"/>
          <w:strike w:val="0"/>
          <w:color w:val="323948"/>
          <w:sz w:val="26"/>
          <w:szCs w:val="26"/>
          <w:u w:val="none"/>
          <w:shd w:fill="auto" w:val="clear"/>
          <w:vertAlign w:val="baseline"/>
          <w:rtl w:val="0"/>
        </w:rPr>
        <w:t xml:space="preserve">Personal and Professional Skills (PPS) is a course designed to help us through five key areas of learning.  Students will look at personal development, effective communication, intercultural understanding, ethics, and critical and creative thinking.  Through these key areas they will learn about who they are, how they fit in to a global society, and how to share, learn and problem solve within that society.</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380" w:before="0" w:line="326" w:lineRule="auto"/>
        <w:ind w:left="0" w:right="0" w:firstLine="0"/>
        <w:jc w:val="left"/>
        <w:rPr>
          <w:rFonts w:ascii="Book Antiqua" w:cs="Book Antiqua" w:eastAsia="Book Antiqua" w:hAnsi="Book Antiqua"/>
          <w:b w:val="0"/>
          <w:i w:val="0"/>
          <w:smallCaps w:val="0"/>
          <w:strike w:val="0"/>
          <w:color w:val="323948"/>
          <w:sz w:val="26"/>
          <w:szCs w:val="26"/>
          <w:u w:val="none"/>
          <w:shd w:fill="auto" w:val="clear"/>
          <w:vertAlign w:val="baseline"/>
        </w:rPr>
      </w:pPr>
      <w:r w:rsidDel="00000000" w:rsidR="00000000" w:rsidRPr="00000000">
        <w:rPr>
          <w:rFonts w:ascii="Book Antiqua" w:cs="Book Antiqua" w:eastAsia="Book Antiqua" w:hAnsi="Book Antiqua"/>
          <w:b w:val="0"/>
          <w:i w:val="0"/>
          <w:smallCaps w:val="0"/>
          <w:strike w:val="0"/>
          <w:color w:val="323948"/>
          <w:sz w:val="26"/>
          <w:szCs w:val="26"/>
          <w:u w:val="none"/>
          <w:shd w:fill="auto" w:val="clear"/>
          <w:vertAlign w:val="baseline"/>
          <w:rtl w:val="0"/>
        </w:rPr>
        <w:t xml:space="preserve">PPS is also designed to provide support while you (or your student) completes other components required to get their IB-CP certificate.  The two-year language component as well as the two-year service learning component are both designed to be met and executed through PPS with the supports of Ms. O’Kane, Mr. Barner and Mr. Downs. The reflective project, a two-year endeavor that helps students research ethical dilemmas in their career study area, will also be supported through PPS by Ms. O’Kane as well as Miss Nichols, the NHHS librarian.  </w:t>
      </w:r>
    </w:p>
    <w:p w:rsidR="00000000" w:rsidDel="00000000" w:rsidP="00000000" w:rsidRDefault="00000000" w:rsidRPr="00000000" w14:paraId="00000004">
      <w:pPr>
        <w:pStyle w:val="Heading1"/>
        <w:rPr>
          <w:rFonts w:ascii="Book Antiqua" w:cs="Book Antiqua" w:eastAsia="Book Antiqua" w:hAnsi="Book Antiqua"/>
          <w:color w:val="841e16"/>
        </w:rPr>
      </w:pPr>
      <w:r w:rsidDel="00000000" w:rsidR="00000000" w:rsidRPr="00000000">
        <w:rPr>
          <w:rFonts w:ascii="Book Antiqua" w:cs="Book Antiqua" w:eastAsia="Book Antiqua" w:hAnsi="Book Antiqua"/>
          <w:color w:val="841e16"/>
          <w:rtl w:val="0"/>
        </w:rPr>
        <w:t xml:space="preserve">Want to stay in touch with what’s going on with your student’s life?  Join their GOOGLE classrooms!</w:t>
      </w:r>
    </w:p>
    <w:p w:rsidR="00000000" w:rsidDel="00000000" w:rsidP="00000000" w:rsidRDefault="00000000" w:rsidRPr="00000000" w14:paraId="00000005">
      <w:pPr>
        <w:rPr>
          <w:rFonts w:ascii="Book Antiqua" w:cs="Book Antiqua" w:eastAsia="Book Antiqua" w:hAnsi="Book Antiqua"/>
          <w:color w:val="941651"/>
        </w:rPr>
      </w:pPr>
      <w:r w:rsidDel="00000000" w:rsidR="00000000" w:rsidRPr="00000000">
        <w:rPr>
          <w:rFonts w:ascii="Book Antiqua" w:cs="Book Antiqua" w:eastAsia="Book Antiqua" w:hAnsi="Book Antiqua"/>
          <w:color w:val="941651"/>
          <w:rtl w:val="0"/>
        </w:rPr>
        <w:t xml:space="preserve">Grade level Google classrooms is where appropriate information from counselors, administrators, clubs and organizations will post information that may be important to your student.</w:t>
      </w:r>
    </w:p>
    <w:p w:rsidR="00000000" w:rsidDel="00000000" w:rsidP="00000000" w:rsidRDefault="00000000" w:rsidRPr="00000000" w14:paraId="00000006">
      <w:pPr>
        <w:rPr>
          <w:rFonts w:ascii="Book Antiqua" w:cs="Book Antiqua" w:eastAsia="Book Antiqua" w:hAnsi="Book Antiqua"/>
          <w:color w:val="941651"/>
          <w:sz w:val="24"/>
          <w:szCs w:val="24"/>
        </w:rPr>
      </w:pPr>
      <w:r w:rsidDel="00000000" w:rsidR="00000000" w:rsidRPr="00000000">
        <w:rPr>
          <w:rFonts w:ascii="Book Antiqua" w:cs="Book Antiqua" w:eastAsia="Book Antiqua" w:hAnsi="Book Antiqua"/>
          <w:color w:val="941651"/>
          <w:rtl w:val="0"/>
        </w:rPr>
        <w:tab/>
        <w:tab/>
        <w:tab/>
      </w:r>
      <w:r w:rsidDel="00000000" w:rsidR="00000000" w:rsidRPr="00000000">
        <w:rPr>
          <w:rFonts w:ascii="Book Antiqua" w:cs="Book Antiqua" w:eastAsia="Book Antiqua" w:hAnsi="Book Antiqua"/>
          <w:color w:val="941651"/>
          <w:sz w:val="24"/>
          <w:szCs w:val="24"/>
          <w:rtl w:val="0"/>
        </w:rPr>
        <w:t xml:space="preserve">Class of 2021:     </w:t>
        <w:tab/>
        <w:t xml:space="preserve">kad3q7</w:t>
      </w:r>
    </w:p>
    <w:p w:rsidR="00000000" w:rsidDel="00000000" w:rsidP="00000000" w:rsidRDefault="00000000" w:rsidRPr="00000000" w14:paraId="00000007">
      <w:pPr>
        <w:rPr>
          <w:rFonts w:ascii="Book Antiqua" w:cs="Book Antiqua" w:eastAsia="Book Antiqua" w:hAnsi="Book Antiqua"/>
          <w:color w:val="941651"/>
          <w:sz w:val="24"/>
          <w:szCs w:val="24"/>
        </w:rPr>
      </w:pPr>
      <w:r w:rsidDel="00000000" w:rsidR="00000000" w:rsidRPr="00000000">
        <w:rPr>
          <w:rFonts w:ascii="Book Antiqua" w:cs="Book Antiqua" w:eastAsia="Book Antiqua" w:hAnsi="Book Antiqua"/>
          <w:color w:val="941651"/>
          <w:sz w:val="24"/>
          <w:szCs w:val="24"/>
          <w:rtl w:val="0"/>
        </w:rPr>
        <w:tab/>
        <w:tab/>
        <w:tab/>
        <w:t xml:space="preserve">Class of 2022:</w:t>
        <w:tab/>
        <w:tab/>
        <w:t xml:space="preserve">colxmnq</w:t>
      </w:r>
    </w:p>
    <w:p w:rsidR="00000000" w:rsidDel="00000000" w:rsidP="00000000" w:rsidRDefault="00000000" w:rsidRPr="00000000" w14:paraId="00000008">
      <w:pPr>
        <w:spacing w:after="240" w:lineRule="auto"/>
        <w:rPr>
          <w:rFonts w:ascii="Book Antiqua" w:cs="Book Antiqua" w:eastAsia="Book Antiqua" w:hAnsi="Book Antiqua"/>
          <w:b w:val="1"/>
          <w:color w:val="6c4b75"/>
          <w:sz w:val="28"/>
          <w:szCs w:val="28"/>
        </w:rPr>
      </w:pPr>
      <w:r w:rsidDel="00000000" w:rsidR="00000000" w:rsidRPr="00000000">
        <w:rPr>
          <w:rFonts w:ascii="Book Antiqua" w:cs="Book Antiqua" w:eastAsia="Book Antiqua" w:hAnsi="Book Antiqua"/>
          <w:b w:val="1"/>
          <w:color w:val="6c4b75"/>
          <w:sz w:val="28"/>
          <w:szCs w:val="28"/>
          <w:rtl w:val="0"/>
        </w:rPr>
        <w:t xml:space="preserve">Zoom meeting links and Google Classroom codes for PPS.</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1"/>
          <w:i w:val="0"/>
          <w:smallCaps w:val="0"/>
          <w:strike w:val="0"/>
          <w:color w:val="6c4b75"/>
          <w:sz w:val="24"/>
          <w:szCs w:val="24"/>
          <w:u w:val="none"/>
          <w:shd w:fill="auto" w:val="clear"/>
          <w:vertAlign w:val="baseline"/>
        </w:rPr>
      </w:pPr>
      <w:r w:rsidDel="00000000" w:rsidR="00000000" w:rsidRPr="00000000">
        <w:rPr>
          <w:rFonts w:ascii="Book Antiqua" w:cs="Book Antiqua" w:eastAsia="Book Antiqua" w:hAnsi="Book Antiqua"/>
          <w:b w:val="1"/>
          <w:i w:val="0"/>
          <w:smallCaps w:val="0"/>
          <w:strike w:val="0"/>
          <w:color w:val="6c4b75"/>
          <w:sz w:val="24"/>
          <w:szCs w:val="24"/>
          <w:u w:val="none"/>
          <w:shd w:fill="auto" w:val="clear"/>
          <w:vertAlign w:val="baseline"/>
          <w:rtl w:val="0"/>
        </w:rPr>
        <w:t xml:space="preserve">Period 4 </w:t>
        <w:tab/>
        <w:t xml:space="preserve">PPS 2021</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Join Zoom Meeting</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https://us02web.zoom.us/j/87111464660?pwd=UFlHV2V3cE5SNk94ei9VMXhUTzJUdz09</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Meeting ID: 871 1146 4660</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Passcode: Seniors</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1"/>
          <w:i w:val="0"/>
          <w:smallCaps w:val="0"/>
          <w:strike w:val="0"/>
          <w:color w:val="cc4125"/>
          <w:sz w:val="24"/>
          <w:szCs w:val="24"/>
          <w:u w:val="none"/>
          <w:shd w:fill="auto" w:val="clear"/>
          <w:vertAlign w:val="baseline"/>
          <w:rtl w:val="0"/>
        </w:rPr>
        <w:t xml:space="preserve">Google Classroom Code:  </w:t>
      </w:r>
      <w:hyperlink r:id="rId9">
        <w:r w:rsidDel="00000000" w:rsidR="00000000" w:rsidRPr="00000000">
          <w:rPr>
            <w:rFonts w:ascii="Book Antiqua" w:cs="Book Antiqua" w:eastAsia="Book Antiqua" w:hAnsi="Book Antiqua"/>
            <w:b w:val="1"/>
            <w:i w:val="0"/>
            <w:smallCaps w:val="0"/>
            <w:strike w:val="0"/>
            <w:color w:val="1155cc"/>
            <w:sz w:val="24"/>
            <w:szCs w:val="24"/>
            <w:u w:val="single"/>
            <w:shd w:fill="auto" w:val="clear"/>
            <w:vertAlign w:val="baseline"/>
            <w:rtl w:val="0"/>
          </w:rPr>
          <w:t xml:space="preserve">https://classroom.google.com/c/MTQyMDcxOTI5NTcx?cjc=bn6qhc7</w:t>
        </w:r>
      </w:hyperlink>
      <w:r w:rsidDel="00000000" w:rsidR="00000000" w:rsidRPr="00000000">
        <w:rPr>
          <w:rtl w:val="0"/>
        </w:rPr>
      </w:r>
    </w:p>
    <w:p w:rsidR="00000000" w:rsidDel="00000000" w:rsidP="00000000" w:rsidRDefault="00000000" w:rsidRPr="00000000" w14:paraId="00000010">
      <w:pPr>
        <w:spacing w:after="240" w:lineRule="auto"/>
        <w:rPr>
          <w:rFonts w:ascii="Book Antiqua" w:cs="Book Antiqua" w:eastAsia="Book Antiqua" w:hAnsi="Book Antiqua"/>
          <w:sz w:val="24"/>
          <w:szCs w:val="24"/>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1"/>
          <w:i w:val="0"/>
          <w:smallCaps w:val="0"/>
          <w:strike w:val="0"/>
          <w:color w:val="6c4b75"/>
          <w:sz w:val="24"/>
          <w:szCs w:val="24"/>
          <w:u w:val="none"/>
          <w:shd w:fill="auto" w:val="clear"/>
          <w:vertAlign w:val="baseline"/>
        </w:rPr>
      </w:pPr>
      <w:r w:rsidDel="00000000" w:rsidR="00000000" w:rsidRPr="00000000">
        <w:rPr>
          <w:rFonts w:ascii="Book Antiqua" w:cs="Book Antiqua" w:eastAsia="Book Antiqua" w:hAnsi="Book Antiqua"/>
          <w:b w:val="1"/>
          <w:i w:val="0"/>
          <w:smallCaps w:val="0"/>
          <w:strike w:val="0"/>
          <w:color w:val="6c4b75"/>
          <w:sz w:val="24"/>
          <w:szCs w:val="24"/>
          <w:u w:val="none"/>
          <w:shd w:fill="auto" w:val="clear"/>
          <w:vertAlign w:val="baseline"/>
          <w:rtl w:val="0"/>
        </w:rPr>
        <w:t xml:space="preserve">Period 4 </w:t>
        <w:tab/>
        <w:t xml:space="preserve">PPS 2022</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Join Zoom Meeting</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https://us02web.zoom.us/j/85163366150?pwd=RFpWVk5zT1didVU3Qk53blNCK2VlZz09</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Meeting ID: 851 6336 6150</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4"/>
          <w:szCs w:val="24"/>
          <w:u w:val="none"/>
          <w:shd w:fill="auto" w:val="clear"/>
          <w:vertAlign w:val="baseline"/>
          <w:rtl w:val="0"/>
        </w:rPr>
        <w:t xml:space="preserve">Passcode: Juniors</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r w:rsidDel="00000000" w:rsidR="00000000" w:rsidRPr="00000000">
        <w:rPr>
          <w:rFonts w:ascii="Book Antiqua" w:cs="Book Antiqua" w:eastAsia="Book Antiqua" w:hAnsi="Book Antiqua"/>
          <w:b w:val="1"/>
          <w:i w:val="0"/>
          <w:smallCaps w:val="0"/>
          <w:strike w:val="0"/>
          <w:color w:val="cc4125"/>
          <w:sz w:val="24"/>
          <w:szCs w:val="24"/>
          <w:u w:val="none"/>
          <w:shd w:fill="auto" w:val="clear"/>
          <w:vertAlign w:val="baseline"/>
          <w:rtl w:val="0"/>
        </w:rPr>
        <w:t xml:space="preserve">Google Classroom Code:</w:t>
      </w: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ook Antiqua" w:cs="Book Antiqua" w:eastAsia="Book Antiqua" w:hAnsi="Book Antiqua"/>
          <w:b w:val="0"/>
          <w:i w:val="0"/>
          <w:smallCaps w:val="0"/>
          <w:strike w:val="0"/>
          <w:color w:val="000000"/>
          <w:sz w:val="24"/>
          <w:szCs w:val="24"/>
          <w:u w:val="none"/>
          <w:shd w:fill="auto" w:val="clear"/>
          <w:vertAlign w:val="baseline"/>
        </w:rPr>
      </w:pPr>
      <w:hyperlink r:id="rId10">
        <w:r w:rsidDel="00000000" w:rsidR="00000000" w:rsidRPr="00000000">
          <w:rPr>
            <w:rFonts w:ascii="Book Antiqua" w:cs="Book Antiqua" w:eastAsia="Book Antiqua" w:hAnsi="Book Antiqua"/>
            <w:b w:val="0"/>
            <w:i w:val="0"/>
            <w:smallCaps w:val="0"/>
            <w:strike w:val="0"/>
            <w:color w:val="1155cc"/>
            <w:sz w:val="24"/>
            <w:szCs w:val="24"/>
            <w:u w:val="single"/>
            <w:shd w:fill="auto" w:val="clear"/>
            <w:vertAlign w:val="baseline"/>
            <w:rtl w:val="0"/>
          </w:rPr>
          <w:t xml:space="preserve">https://classroom.google.com/c/MTQyMDQ5MzE0NTM5?cjc=efacbag</w:t>
        </w:r>
      </w:hyperlink>
      <w:r w:rsidDel="00000000" w:rsidR="00000000" w:rsidRPr="00000000">
        <w:rPr>
          <w:rtl w:val="0"/>
        </w:rPr>
      </w:r>
    </w:p>
    <w:p w:rsidR="00000000" w:rsidDel="00000000" w:rsidP="00000000" w:rsidRDefault="00000000" w:rsidRPr="00000000" w14:paraId="00000019">
      <w:pPr>
        <w:spacing w:after="240" w:lineRule="auto"/>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1A">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1B">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1C">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1D">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1E">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1F">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20">
      <w:pPr>
        <w:ind w:right="1530"/>
        <w:rPr>
          <w:rFonts w:ascii="Book Antiqua" w:cs="Book Antiqua" w:eastAsia="Book Antiqua" w:hAnsi="Book Antiqua"/>
          <w:b w:val="1"/>
          <w:color w:val="ff0000"/>
          <w:sz w:val="28"/>
          <w:szCs w:val="28"/>
        </w:rPr>
      </w:pPr>
      <w:r w:rsidDel="00000000" w:rsidR="00000000" w:rsidRPr="00000000">
        <w:rPr>
          <w:rtl w:val="0"/>
        </w:rPr>
      </w:r>
    </w:p>
    <w:p w:rsidR="00000000" w:rsidDel="00000000" w:rsidP="00000000" w:rsidRDefault="00000000" w:rsidRPr="00000000" w14:paraId="00000021">
      <w:pPr>
        <w:ind w:right="1530"/>
        <w:rPr>
          <w:rFonts w:ascii="Book Antiqua" w:cs="Book Antiqua" w:eastAsia="Book Antiqua" w:hAnsi="Book Antiqua"/>
          <w:b w:val="1"/>
          <w:color w:val="4d586f"/>
          <w:sz w:val="28"/>
          <w:szCs w:val="28"/>
        </w:rPr>
      </w:pPr>
      <w:r w:rsidDel="00000000" w:rsidR="00000000" w:rsidRPr="00000000">
        <w:rPr>
          <w:rFonts w:ascii="Book Antiqua" w:cs="Book Antiqua" w:eastAsia="Book Antiqua" w:hAnsi="Book Antiqua"/>
          <w:b w:val="1"/>
          <w:color w:val="4d586f"/>
          <w:sz w:val="28"/>
          <w:szCs w:val="28"/>
          <w:rtl w:val="0"/>
        </w:rPr>
        <w:t xml:space="preserve">Career Areas</w:t>
      </w:r>
    </w:p>
    <w:p w:rsidR="00000000" w:rsidDel="00000000" w:rsidP="00000000" w:rsidRDefault="00000000" w:rsidRPr="00000000" w14:paraId="000000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1530" w:hanging="360"/>
        <w:jc w:val="left"/>
        <w:rPr>
          <w:b w:val="1"/>
          <w:i w:val="0"/>
          <w:smallCaps w:val="0"/>
          <w:strike w:val="0"/>
          <w:color w:val="4d586f"/>
          <w:sz w:val="28"/>
          <w:szCs w:val="28"/>
          <w:u w:val="none"/>
          <w:shd w:fill="auto" w:val="clear"/>
          <w:vertAlign w:val="baseline"/>
        </w:rPr>
      </w:pPr>
      <w:r w:rsidDel="00000000" w:rsidR="00000000" w:rsidRPr="00000000">
        <w:rPr>
          <w:rFonts w:ascii="Book Antiqua" w:cs="Book Antiqua" w:eastAsia="Book Antiqua" w:hAnsi="Book Antiqua"/>
          <w:b w:val="1"/>
          <w:i w:val="0"/>
          <w:smallCaps w:val="0"/>
          <w:strike w:val="0"/>
          <w:color w:val="4d586f"/>
          <w:sz w:val="28"/>
          <w:szCs w:val="28"/>
          <w:u w:val="none"/>
          <w:shd w:fill="auto" w:val="clear"/>
          <w:vertAlign w:val="baseline"/>
          <w:rtl w:val="0"/>
        </w:rPr>
        <w:t xml:space="preserve">Foods/Culinary</w:t>
      </w:r>
    </w:p>
    <w:p w:rsidR="00000000" w:rsidDel="00000000" w:rsidP="00000000" w:rsidRDefault="00000000" w:rsidRPr="00000000" w14:paraId="0000002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1530" w:hanging="360"/>
        <w:jc w:val="left"/>
        <w:rPr>
          <w:b w:val="1"/>
          <w:i w:val="0"/>
          <w:smallCaps w:val="0"/>
          <w:strike w:val="0"/>
          <w:color w:val="4d586f"/>
          <w:sz w:val="28"/>
          <w:szCs w:val="28"/>
          <w:u w:val="none"/>
          <w:shd w:fill="auto" w:val="clear"/>
          <w:vertAlign w:val="baseline"/>
        </w:rPr>
      </w:pPr>
      <w:r w:rsidDel="00000000" w:rsidR="00000000" w:rsidRPr="00000000">
        <w:rPr>
          <w:rFonts w:ascii="Book Antiqua" w:cs="Book Antiqua" w:eastAsia="Book Antiqua" w:hAnsi="Book Antiqua"/>
          <w:b w:val="1"/>
          <w:i w:val="0"/>
          <w:smallCaps w:val="0"/>
          <w:strike w:val="0"/>
          <w:color w:val="4d586f"/>
          <w:sz w:val="28"/>
          <w:szCs w:val="28"/>
          <w:u w:val="none"/>
          <w:shd w:fill="auto" w:val="clear"/>
          <w:vertAlign w:val="baseline"/>
          <w:rtl w:val="0"/>
        </w:rPr>
        <w:t xml:space="preserve">Hospitality &amp; Tourism Management Program</w:t>
      </w:r>
    </w:p>
    <w:p w:rsidR="00000000" w:rsidDel="00000000" w:rsidP="00000000" w:rsidRDefault="00000000" w:rsidRPr="00000000" w14:paraId="0000002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1530" w:hanging="360"/>
        <w:jc w:val="left"/>
        <w:rPr>
          <w:b w:val="1"/>
          <w:i w:val="0"/>
          <w:smallCaps w:val="0"/>
          <w:strike w:val="0"/>
          <w:color w:val="4d586f"/>
          <w:sz w:val="28"/>
          <w:szCs w:val="28"/>
          <w:u w:val="none"/>
          <w:shd w:fill="auto" w:val="clear"/>
          <w:vertAlign w:val="baseline"/>
        </w:rPr>
      </w:pPr>
      <w:r w:rsidDel="00000000" w:rsidR="00000000" w:rsidRPr="00000000">
        <w:rPr>
          <w:rFonts w:ascii="Book Antiqua" w:cs="Book Antiqua" w:eastAsia="Book Antiqua" w:hAnsi="Book Antiqua"/>
          <w:b w:val="1"/>
          <w:i w:val="0"/>
          <w:smallCaps w:val="0"/>
          <w:strike w:val="0"/>
          <w:color w:val="4d586f"/>
          <w:sz w:val="28"/>
          <w:szCs w:val="28"/>
          <w:u w:val="none"/>
          <w:shd w:fill="auto" w:val="clear"/>
          <w:vertAlign w:val="baseline"/>
          <w:rtl w:val="0"/>
        </w:rPr>
        <w:t xml:space="preserve">Digital Media/Sound Engineering</w:t>
      </w:r>
    </w:p>
    <w:p w:rsidR="00000000" w:rsidDel="00000000" w:rsidP="00000000" w:rsidRDefault="00000000" w:rsidRPr="00000000" w14:paraId="0000002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1530" w:hanging="360"/>
        <w:jc w:val="left"/>
        <w:rPr>
          <w:b w:val="1"/>
          <w:i w:val="0"/>
          <w:smallCaps w:val="0"/>
          <w:strike w:val="0"/>
          <w:color w:val="4d586f"/>
          <w:sz w:val="28"/>
          <w:szCs w:val="28"/>
          <w:u w:val="none"/>
          <w:shd w:fill="auto" w:val="clear"/>
          <w:vertAlign w:val="baseline"/>
        </w:rPr>
      </w:pPr>
      <w:r w:rsidDel="00000000" w:rsidR="00000000" w:rsidRPr="00000000">
        <w:rPr>
          <w:rFonts w:ascii="Book Antiqua" w:cs="Book Antiqua" w:eastAsia="Book Antiqua" w:hAnsi="Book Antiqua"/>
          <w:b w:val="1"/>
          <w:i w:val="0"/>
          <w:smallCaps w:val="0"/>
          <w:strike w:val="0"/>
          <w:color w:val="4d586f"/>
          <w:sz w:val="28"/>
          <w:szCs w:val="28"/>
          <w:u w:val="none"/>
          <w:shd w:fill="auto" w:val="clear"/>
          <w:vertAlign w:val="baseline"/>
          <w:rtl w:val="0"/>
        </w:rPr>
        <w:t xml:space="preserve">Teacher Academy</w:t>
      </w:r>
    </w:p>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76" w:lineRule="auto"/>
        <w:ind w:left="720" w:right="1530" w:hanging="360"/>
        <w:jc w:val="left"/>
        <w:rPr>
          <w:b w:val="1"/>
          <w:i w:val="0"/>
          <w:smallCaps w:val="0"/>
          <w:strike w:val="0"/>
          <w:color w:val="4d586f"/>
          <w:sz w:val="28"/>
          <w:szCs w:val="28"/>
          <w:u w:val="none"/>
          <w:shd w:fill="auto" w:val="clear"/>
          <w:vertAlign w:val="baseline"/>
        </w:rPr>
      </w:pPr>
      <w:r w:rsidDel="00000000" w:rsidR="00000000" w:rsidRPr="00000000">
        <w:rPr>
          <w:rFonts w:ascii="Book Antiqua" w:cs="Book Antiqua" w:eastAsia="Book Antiqua" w:hAnsi="Book Antiqua"/>
          <w:b w:val="1"/>
          <w:i w:val="0"/>
          <w:smallCaps w:val="0"/>
          <w:strike w:val="0"/>
          <w:color w:val="4d586f"/>
          <w:sz w:val="28"/>
          <w:szCs w:val="28"/>
          <w:u w:val="none"/>
          <w:shd w:fill="auto" w:val="clear"/>
          <w:vertAlign w:val="baseline"/>
          <w:rtl w:val="0"/>
        </w:rPr>
        <w:t xml:space="preserve">Computer Science &amp; Engineering</w:t>
      </w:r>
    </w:p>
    <w:p w:rsidR="00000000" w:rsidDel="00000000" w:rsidP="00000000" w:rsidRDefault="00000000" w:rsidRPr="00000000" w14:paraId="00000027">
      <w:pPr>
        <w:ind w:right="1530"/>
        <w:rPr>
          <w:rFonts w:ascii="Book Antiqua" w:cs="Book Antiqua" w:eastAsia="Book Antiqua" w:hAnsi="Book Antiqua"/>
          <w:b w:val="1"/>
          <w:color w:val="4d586f"/>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3176</wp:posOffset>
            </wp:positionH>
            <wp:positionV relativeFrom="paragraph">
              <wp:posOffset>0</wp:posOffset>
            </wp:positionV>
            <wp:extent cx="1598957" cy="2399767"/>
            <wp:effectExtent b="0" l="0" r="0" t="0"/>
            <wp:wrapSquare wrapText="bothSides" distB="0" distT="0" distL="114300" distR="114300"/>
            <wp:docPr descr="0 Self-Care Quotes That Inspire Us - Take Care of Y" id="5" name="image3.jpg"/>
            <a:graphic>
              <a:graphicData uri="http://schemas.openxmlformats.org/drawingml/2006/picture">
                <pic:pic>
                  <pic:nvPicPr>
                    <pic:cNvPr descr="0 Self-Care Quotes That Inspire Us - Take Care of Y" id="0" name="image3.jpg"/>
                    <pic:cNvPicPr preferRelativeResize="0"/>
                  </pic:nvPicPr>
                  <pic:blipFill>
                    <a:blip r:embed="rId11"/>
                    <a:srcRect b="0" l="0" r="0" t="0"/>
                    <a:stretch>
                      <a:fillRect/>
                    </a:stretch>
                  </pic:blipFill>
                  <pic:spPr>
                    <a:xfrm>
                      <a:off x="0" y="0"/>
                      <a:ext cx="1598957" cy="2399767"/>
                    </a:xfrm>
                    <a:prstGeom prst="rect"/>
                    <a:ln/>
                  </pic:spPr>
                </pic:pic>
              </a:graphicData>
            </a:graphic>
          </wp:anchor>
        </w:drawing>
      </w:r>
    </w:p>
    <w:p w:rsidR="00000000" w:rsidDel="00000000" w:rsidP="00000000" w:rsidRDefault="00000000" w:rsidRPr="00000000" w14:paraId="00000028">
      <w:pPr>
        <w:spacing w:after="0" w:line="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29">
      <w:pPr>
        <w:ind w:right="1530"/>
        <w:rPr>
          <w:rFonts w:ascii="Book Antiqua" w:cs="Book Antiqua" w:eastAsia="Book Antiqua" w:hAnsi="Book Antiqua"/>
          <w:b w:val="1"/>
          <w:color w:val="4d586f"/>
          <w:sz w:val="28"/>
          <w:szCs w:val="28"/>
        </w:rPr>
      </w:pPr>
      <w:r w:rsidDel="00000000" w:rsidR="00000000" w:rsidRPr="00000000">
        <w:rPr>
          <w:rtl w:val="0"/>
        </w:rPr>
      </w:r>
    </w:p>
    <w:p w:rsidR="00000000" w:rsidDel="00000000" w:rsidP="00000000" w:rsidRDefault="00000000" w:rsidRPr="00000000" w14:paraId="0000002A">
      <w:pPr>
        <w:ind w:right="1980"/>
        <w:rPr>
          <w:rFonts w:ascii="Book Antiqua" w:cs="Book Antiqua" w:eastAsia="Book Antiqua" w:hAnsi="Book Antiqua"/>
          <w:b w:val="1"/>
          <w:color w:val="ff0000"/>
          <w:sz w:val="28"/>
          <w:szCs w:val="28"/>
        </w:rPr>
      </w:pPr>
      <w:r w:rsidDel="00000000" w:rsidR="00000000" w:rsidRPr="00000000">
        <w:rPr>
          <w:rFonts w:ascii="Book Antiqua" w:cs="Book Antiqua" w:eastAsia="Book Antiqua" w:hAnsi="Book Antiqua"/>
          <w:b w:val="1"/>
          <w:color w:val="ff0000"/>
          <w:sz w:val="28"/>
          <w:szCs w:val="28"/>
          <w:rtl w:val="0"/>
        </w:rPr>
        <w:t xml:space="preserve">Contact information:   </w:t>
      </w:r>
    </w:p>
    <w:p w:rsidR="00000000" w:rsidDel="00000000" w:rsidP="00000000" w:rsidRDefault="00000000" w:rsidRPr="00000000" w14:paraId="0000002B">
      <w:pPr>
        <w:spacing w:after="0" w:line="240" w:lineRule="auto"/>
        <w:ind w:right="1980"/>
        <w:rPr>
          <w:rFonts w:ascii="Book Antiqua" w:cs="Book Antiqua" w:eastAsia="Book Antiqua" w:hAnsi="Book Antiqua"/>
          <w:b w:val="1"/>
          <w:color w:val="ff0000"/>
          <w:sz w:val="28"/>
          <w:szCs w:val="28"/>
        </w:rPr>
      </w:pPr>
      <w:r w:rsidDel="00000000" w:rsidR="00000000" w:rsidRPr="00000000">
        <w:rPr>
          <w:rFonts w:ascii="Book Antiqua" w:cs="Book Antiqua" w:eastAsia="Book Antiqua" w:hAnsi="Book Antiqua"/>
          <w:b w:val="1"/>
          <w:color w:val="ff0000"/>
          <w:sz w:val="28"/>
          <w:szCs w:val="28"/>
          <w:rtl w:val="0"/>
        </w:rPr>
        <w:t xml:space="preserve">Kimberly A. O’Kane, NBCT  </w:t>
      </w:r>
    </w:p>
    <w:p w:rsidR="00000000" w:rsidDel="00000000" w:rsidP="00000000" w:rsidRDefault="00000000" w:rsidRPr="00000000" w14:paraId="0000002C">
      <w:pPr>
        <w:spacing w:after="0" w:line="240" w:lineRule="auto"/>
        <w:ind w:right="1980"/>
        <w:rPr>
          <w:rFonts w:ascii="Book Antiqua" w:cs="Book Antiqua" w:eastAsia="Book Antiqua" w:hAnsi="Book Antiqua"/>
          <w:b w:val="1"/>
          <w:color w:val="ff0000"/>
          <w:sz w:val="28"/>
          <w:szCs w:val="28"/>
        </w:rPr>
      </w:pPr>
      <w:r w:rsidDel="00000000" w:rsidR="00000000" w:rsidRPr="00000000">
        <w:rPr>
          <w:rFonts w:ascii="Book Antiqua" w:cs="Book Antiqua" w:eastAsia="Book Antiqua" w:hAnsi="Book Antiqua"/>
          <w:b w:val="1"/>
          <w:color w:val="ff0000"/>
          <w:sz w:val="28"/>
          <w:szCs w:val="28"/>
          <w:rtl w:val="0"/>
        </w:rPr>
        <w:t xml:space="preserve">PPS Instructor </w:t>
      </w:r>
    </w:p>
    <w:p w:rsidR="00000000" w:rsidDel="00000000" w:rsidP="00000000" w:rsidRDefault="00000000" w:rsidRPr="00000000" w14:paraId="0000002D">
      <w:pPr>
        <w:spacing w:after="0" w:line="240" w:lineRule="auto"/>
        <w:ind w:right="2430"/>
        <w:rPr>
          <w:rFonts w:ascii="Book Antiqua" w:cs="Book Antiqua" w:eastAsia="Book Antiqua" w:hAnsi="Book Antiqua"/>
          <w:b w:val="1"/>
          <w:color w:val="ff0000"/>
          <w:sz w:val="28"/>
          <w:szCs w:val="28"/>
        </w:rPr>
      </w:pPr>
      <w:r w:rsidDel="00000000" w:rsidR="00000000" w:rsidRPr="00000000">
        <w:rPr>
          <w:rFonts w:ascii="Book Antiqua" w:cs="Book Antiqua" w:eastAsia="Book Antiqua" w:hAnsi="Book Antiqua"/>
          <w:b w:val="1"/>
          <w:color w:val="ff0000"/>
          <w:sz w:val="28"/>
          <w:szCs w:val="28"/>
          <w:rtl w:val="0"/>
        </w:rPr>
        <w:t xml:space="preserve">okankim@wcps.k12.md.us</w:t>
      </w:r>
    </w:p>
    <w:p w:rsidR="00000000" w:rsidDel="00000000" w:rsidP="00000000" w:rsidRDefault="00000000" w:rsidRPr="00000000" w14:paraId="0000002E">
      <w:pPr>
        <w:spacing w:after="0" w:line="240" w:lineRule="auto"/>
        <w:rPr>
          <w:rFonts w:ascii="Book Antiqua" w:cs="Book Antiqua" w:eastAsia="Book Antiqua" w:hAnsi="Book Antiqua"/>
          <w:sz w:val="28"/>
          <w:szCs w:val="28"/>
        </w:rPr>
      </w:pPr>
      <w:r w:rsidDel="00000000" w:rsidR="00000000" w:rsidRPr="00000000">
        <w:rPr>
          <w:rFonts w:ascii="Book Antiqua" w:cs="Book Antiqua" w:eastAsia="Book Antiqua" w:hAnsi="Book Antiqua"/>
          <w:b w:val="1"/>
          <w:color w:val="ff0000"/>
          <w:sz w:val="28"/>
          <w:szCs w:val="28"/>
          <w:rtl w:val="0"/>
        </w:rPr>
        <w:t xml:space="preserve">Google Voice #   (301) 660 – 5261 </w:t>
      </w:r>
      <w:r w:rsidDel="00000000" w:rsidR="00000000" w:rsidRPr="00000000">
        <w:rPr>
          <w:rtl w:val="0"/>
        </w:rPr>
      </w:r>
    </w:p>
    <w:p w:rsidR="00000000" w:rsidDel="00000000" w:rsidP="00000000" w:rsidRDefault="00000000" w:rsidRPr="00000000" w14:paraId="0000002F">
      <w:pPr>
        <w:ind w:right="2430"/>
        <w:rPr>
          <w:rFonts w:ascii="Book Antiqua" w:cs="Book Antiqua" w:eastAsia="Book Antiqua" w:hAnsi="Book Antiqua"/>
        </w:rPr>
      </w:pPr>
      <w:r w:rsidDel="00000000" w:rsidR="00000000" w:rsidRPr="00000000">
        <w:rPr>
          <w:rFonts w:ascii="Book Antiqua" w:cs="Book Antiqua" w:eastAsia="Book Antiqua" w:hAnsi="Book Antiqua"/>
        </w:rPr>
        <w:drawing>
          <wp:inline distB="0" distT="0" distL="0" distR="0">
            <wp:extent cx="5018405" cy="3759835"/>
            <wp:effectExtent b="0" l="0" r="0" t="0"/>
            <wp:docPr descr="IMG_1511.jpg" id="6" name="image2.jpg"/>
            <a:graphic>
              <a:graphicData uri="http://schemas.openxmlformats.org/drawingml/2006/picture">
                <pic:pic>
                  <pic:nvPicPr>
                    <pic:cNvPr descr="IMG_1511.jpg" id="0" name="image2.jpg"/>
                    <pic:cNvPicPr preferRelativeResize="0"/>
                  </pic:nvPicPr>
                  <pic:blipFill>
                    <a:blip r:embed="rId12"/>
                    <a:srcRect b="0" l="0" r="0" t="0"/>
                    <a:stretch>
                      <a:fillRect/>
                    </a:stretch>
                  </pic:blipFill>
                  <pic:spPr>
                    <a:xfrm>
                      <a:off x="0" y="0"/>
                      <a:ext cx="5018405" cy="3759835"/>
                    </a:xfrm>
                    <a:prstGeom prst="rect"/>
                    <a:ln/>
                  </pic:spPr>
                </pic:pic>
              </a:graphicData>
            </a:graphic>
          </wp:inline>
        </w:drawing>
      </w:r>
      <w:r w:rsidDel="00000000" w:rsidR="00000000" w:rsidRPr="00000000">
        <w:rPr>
          <w:rFonts w:ascii="Book Antiqua" w:cs="Book Antiqua" w:eastAsia="Book Antiqua" w:hAnsi="Book Antiqua"/>
        </w:rPr>
        <w:drawing>
          <wp:inline distB="0" distT="0" distL="0" distR="0">
            <wp:extent cx="5025390" cy="6700520"/>
            <wp:effectExtent b="0" l="0" r="0" t="0"/>
            <wp:docPr descr="IMG_6850%20(2).JPG" id="7" name="image1.jpg"/>
            <a:graphic>
              <a:graphicData uri="http://schemas.openxmlformats.org/drawingml/2006/picture">
                <pic:pic>
                  <pic:nvPicPr>
                    <pic:cNvPr descr="IMG_6850%20(2).JPG" id="0" name="image1.jpg"/>
                    <pic:cNvPicPr preferRelativeResize="0"/>
                  </pic:nvPicPr>
                  <pic:blipFill>
                    <a:blip r:embed="rId13"/>
                    <a:srcRect b="0" l="0" r="0" t="0"/>
                    <a:stretch>
                      <a:fillRect/>
                    </a:stretch>
                  </pic:blipFill>
                  <pic:spPr>
                    <a:xfrm>
                      <a:off x="0" y="0"/>
                      <a:ext cx="5025390" cy="6700520"/>
                    </a:xfrm>
                    <a:prstGeom prst="rect"/>
                    <a:ln/>
                  </pic:spPr>
                </pic:pic>
              </a:graphicData>
            </a:graphic>
          </wp:inline>
        </w:drawing>
      </w:r>
      <w:r w:rsidDel="00000000" w:rsidR="00000000" w:rsidRPr="00000000">
        <w:rPr>
          <w:rFonts w:ascii="Book Antiqua" w:cs="Book Antiqua" w:eastAsia="Book Antiqua" w:hAnsi="Book Antiqua"/>
        </w:rPr>
        <w:drawing>
          <wp:anchor allowOverlap="1" behindDoc="0" distB="0" distT="91440" distL="114300" distR="114300" hidden="0" layoutInCell="1" locked="0" relativeHeight="0" simplePos="0">
            <wp:simplePos x="0" y="0"/>
            <wp:positionH relativeFrom="page">
              <wp:align>center</wp:align>
            </wp:positionH>
            <wp:positionV relativeFrom="page">
              <wp:align>bottom</wp:align>
            </wp:positionV>
            <wp:extent cx="5035550" cy="20351750"/>
            <wp:effectExtent b="0" l="0" r="0" t="0"/>
            <wp:wrapTopAndBottom distB="0" distT="91440"/>
            <wp:docPr id="4" name="image5.jpg"/>
            <a:graphic>
              <a:graphicData uri="http://schemas.openxmlformats.org/drawingml/2006/picture">
                <pic:pic>
                  <pic:nvPicPr>
                    <pic:cNvPr id="0" name="image5.jpg"/>
                    <pic:cNvPicPr preferRelativeResize="0"/>
                  </pic:nvPicPr>
                  <pic:blipFill>
                    <a:blip r:embed="rId14"/>
                    <a:srcRect b="0" l="0" r="0" t="0"/>
                    <a:stretch>
                      <a:fillRect/>
                    </a:stretch>
                  </pic:blipFill>
                  <pic:spPr>
                    <a:xfrm>
                      <a:off x="0" y="0"/>
                      <a:ext cx="5035550" cy="20351750"/>
                    </a:xfrm>
                    <a:prstGeom prst="rect"/>
                    <a:ln/>
                  </pic:spPr>
                </pic:pic>
              </a:graphicData>
            </a:graphic>
          </wp:anchor>
        </w:drawing>
      </w:r>
      <w:r w:rsidDel="00000000" w:rsidR="00000000" w:rsidRPr="00000000">
        <w:rPr>
          <w:rtl w:val="0"/>
        </w:rPr>
      </w:r>
    </w:p>
    <w:sectPr>
      <w:headerReference r:id="rId15" w:type="default"/>
      <w:pgSz w:h="15840" w:w="12240" w:orient="portrait"/>
      <w:pgMar w:bottom="720" w:top="1008" w:left="3600" w:right="720" w:header="432" w:footer="57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Book Antiqu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Times New Roman" w:cs="Times New Roman" w:eastAsia="Times New Roman" w:hAnsi="Times New Roman"/>
        <w:b w:val="0"/>
        <w:i w:val="0"/>
        <w:smallCaps w:val="0"/>
        <w:strike w:val="0"/>
        <w:color w:val="323948"/>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23948"/>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Arimo" w:cs="Arimo" w:eastAsia="Arimo" w:hAnsi="Arimo"/>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color w:val="323948"/>
        <w:lang w:val="en-US"/>
      </w:rPr>
    </w:rPrDefault>
    <w:pPrDefault>
      <w:pPr>
        <w:spacing w:after="16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280" w:lineRule="auto"/>
    </w:pPr>
    <w:rPr>
      <w:rFonts w:ascii="Times New Roman" w:cs="Times New Roman" w:eastAsia="Times New Roman" w:hAnsi="Times New Roman"/>
      <w:b w:val="1"/>
      <w:color w:val="6ca800"/>
      <w:sz w:val="34"/>
      <w:szCs w:val="34"/>
    </w:rPr>
  </w:style>
  <w:style w:type="paragraph" w:styleId="Heading2">
    <w:name w:val="heading 2"/>
    <w:basedOn w:val="Normal"/>
    <w:next w:val="Normal"/>
    <w:pPr>
      <w:keepNext w:val="1"/>
      <w:keepLines w:val="1"/>
      <w:spacing w:after="0" w:before="40" w:lineRule="auto"/>
    </w:pPr>
    <w:rPr>
      <w:rFonts w:ascii="Times New Roman" w:cs="Times New Roman" w:eastAsia="Times New Roman" w:hAnsi="Times New Roman"/>
      <w:b w:val="1"/>
      <w:sz w:val="24"/>
      <w:szCs w:val="24"/>
    </w:rPr>
  </w:style>
  <w:style w:type="paragraph" w:styleId="Heading3">
    <w:name w:val="heading 3"/>
    <w:basedOn w:val="Normal"/>
    <w:next w:val="Normal"/>
    <w:pPr>
      <w:keepNext w:val="1"/>
      <w:keepLines w:val="1"/>
      <w:spacing w:after="0" w:before="40" w:lineRule="auto"/>
    </w:pPr>
    <w:rPr>
      <w:rFonts w:ascii="Times New Roman" w:cs="Times New Roman" w:eastAsia="Times New Roman" w:hAnsi="Times New Roman"/>
      <w:b w:val="1"/>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pPr>
    <w:rPr>
      <w:rFonts w:ascii="Times New Roman" w:cs="Times New Roman" w:eastAsia="Times New Roman" w:hAnsi="Times New Roman"/>
      <w:color w:val="ffffff"/>
      <w:sz w:val="78"/>
      <w:szCs w:val="78"/>
    </w:rPr>
  </w:style>
  <w:style w:type="paragraph" w:styleId="Subtitle">
    <w:name w:val="Subtitle"/>
    <w:basedOn w:val="Normal"/>
    <w:next w:val="Normal"/>
    <w:pPr>
      <w:spacing w:after="0" w:lineRule="auto"/>
      <w:jc w:val="right"/>
    </w:pPr>
    <w:rPr>
      <w:sz w:val="32"/>
      <w:szCs w:val="32"/>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hyperlink" Target="https://classroom.google.com/c/MTQyMDQ5MzE0NTM5?cjc=efacbag" TargetMode="External"/><Relationship Id="rId13" Type="http://schemas.openxmlformats.org/officeDocument/2006/relationships/image" Target="media/image1.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lassroom.google.com/c/MTQyMDcxOTI5NTcx?cjc=bn6qhc7" TargetMode="External"/><Relationship Id="rId15" Type="http://schemas.openxmlformats.org/officeDocument/2006/relationships/header" Target="header1.xml"/><Relationship Id="rId14" Type="http://schemas.openxmlformats.org/officeDocument/2006/relationships/image" Target="media/image5.jp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6.pn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BookAntiqua-regular.ttf"/><Relationship Id="rId6" Type="http://schemas.openxmlformats.org/officeDocument/2006/relationships/font" Target="fonts/BookAntiqua-bold.ttf"/><Relationship Id="rId7" Type="http://schemas.openxmlformats.org/officeDocument/2006/relationships/font" Target="fonts/BookAntiqua-italic.ttf"/><Relationship Id="rId8"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