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7F9" w:rsidRPr="00323A52" w:rsidRDefault="00060C9B" w:rsidP="00BC57F9">
      <w:pPr>
        <w:rPr>
          <w:rFonts w:ascii="Book Antiqua" w:hAnsi="Book Antiqua" w:cs="Tahoma"/>
          <w:b/>
          <w:sz w:val="36"/>
          <w:szCs w:val="36"/>
        </w:rPr>
      </w:pPr>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1485900" cy="1485900"/>
            <wp:effectExtent l="0" t="0" r="0" b="0"/>
            <wp:wrapTight wrapText="bothSides">
              <wp:wrapPolygon edited="0">
                <wp:start x="0" y="0"/>
                <wp:lineTo x="0" y="21323"/>
                <wp:lineTo x="21323" y="21323"/>
                <wp:lineTo x="21323" y="0"/>
                <wp:lineTo x="0" y="0"/>
              </wp:wrapPolygon>
            </wp:wrapTight>
            <wp:docPr id="19" name="Picture 19" descr="IB_logo_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B_logo_5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B14595">
        <w:rPr>
          <w:rFonts w:ascii="Book Antiqua" w:hAnsi="Book Antiqua" w:cs="Tahoma"/>
          <w:b/>
          <w:sz w:val="36"/>
          <w:szCs w:val="36"/>
        </w:rPr>
        <w:t>Chemistry</w:t>
      </w:r>
      <w:r w:rsidR="00323A52">
        <w:rPr>
          <w:rFonts w:ascii="Book Antiqua" w:hAnsi="Book Antiqua" w:cs="Tahoma"/>
          <w:b/>
          <w:sz w:val="36"/>
          <w:szCs w:val="36"/>
        </w:rPr>
        <w:t xml:space="preserve"> </w:t>
      </w:r>
      <w:r w:rsidR="00BC57F9" w:rsidRPr="00323A52">
        <w:rPr>
          <w:rFonts w:ascii="Book Antiqua" w:hAnsi="Book Antiqua" w:cs="Tahoma"/>
          <w:b/>
          <w:sz w:val="36"/>
          <w:szCs w:val="36"/>
        </w:rPr>
        <w:t>Networking Session</w:t>
      </w:r>
    </w:p>
    <w:p w:rsidR="00BC57F9" w:rsidRPr="00323A52" w:rsidRDefault="00323A52" w:rsidP="00BC57F9">
      <w:pPr>
        <w:rPr>
          <w:rFonts w:ascii="Book Antiqua" w:hAnsi="Book Antiqua" w:cs="Tahoma"/>
          <w:b/>
          <w:sz w:val="36"/>
          <w:szCs w:val="36"/>
        </w:rPr>
      </w:pPr>
      <w:r>
        <w:rPr>
          <w:rFonts w:ascii="Book Antiqua" w:hAnsi="Book Antiqua" w:cs="Tahoma"/>
          <w:b/>
          <w:sz w:val="36"/>
          <w:szCs w:val="36"/>
        </w:rPr>
        <w:t>Robinson Secondary</w:t>
      </w:r>
      <w:r w:rsidR="00BC57F9" w:rsidRPr="00323A52">
        <w:rPr>
          <w:rFonts w:ascii="Book Antiqua" w:hAnsi="Book Antiqua" w:cs="Tahoma"/>
          <w:b/>
          <w:sz w:val="36"/>
          <w:szCs w:val="36"/>
        </w:rPr>
        <w:t xml:space="preserve"> School</w:t>
      </w:r>
    </w:p>
    <w:p w:rsidR="007B3F65" w:rsidRPr="00323A52" w:rsidRDefault="00B14595">
      <w:pPr>
        <w:rPr>
          <w:rFonts w:ascii="Book Antiqua" w:hAnsi="Book Antiqua" w:cs="Tahoma"/>
          <w:b/>
          <w:sz w:val="36"/>
          <w:szCs w:val="36"/>
        </w:rPr>
      </w:pPr>
      <w:r>
        <w:rPr>
          <w:rFonts w:ascii="Book Antiqua" w:hAnsi="Book Antiqua" w:cs="Tahoma"/>
          <w:b/>
          <w:sz w:val="36"/>
          <w:szCs w:val="36"/>
        </w:rPr>
        <w:t>Tuesday, January 13, 2015</w:t>
      </w:r>
    </w:p>
    <w:p w:rsidR="007B3F65" w:rsidRPr="003D70F4" w:rsidRDefault="00B14595">
      <w:pPr>
        <w:rPr>
          <w:rFonts w:ascii="Book Antiqua" w:hAnsi="Book Antiqua"/>
          <w:sz w:val="36"/>
          <w:szCs w:val="36"/>
        </w:rPr>
      </w:pPr>
      <w:r w:rsidRPr="003D70F4">
        <w:rPr>
          <w:rFonts w:ascii="Book Antiqua" w:hAnsi="Book Antiqua"/>
          <w:sz w:val="36"/>
          <w:szCs w:val="36"/>
        </w:rPr>
        <w:t>8:30AM-1:30PM</w:t>
      </w:r>
    </w:p>
    <w:p w:rsidR="000A742D" w:rsidRPr="00323A52" w:rsidRDefault="000A742D">
      <w:pPr>
        <w:rPr>
          <w:rFonts w:ascii="Book Antiqua" w:hAnsi="Book Antiqua"/>
        </w:rPr>
      </w:pPr>
    </w:p>
    <w:p w:rsidR="007B3F65" w:rsidRPr="00323A52" w:rsidRDefault="007B3F65" w:rsidP="003D70F4">
      <w:pPr>
        <w:rPr>
          <w:rFonts w:ascii="Book Antiqua" w:hAnsi="Book Antiqua"/>
        </w:rPr>
      </w:pPr>
      <w:r w:rsidRPr="00323A52">
        <w:rPr>
          <w:rFonts w:ascii="Book Antiqua" w:hAnsi="Book Antiqua"/>
        </w:rPr>
        <w:t>Session Agenda:</w:t>
      </w:r>
    </w:p>
    <w:p w:rsidR="007B3F65" w:rsidRPr="00323A52" w:rsidRDefault="00060C9B">
      <w:pPr>
        <w:rPr>
          <w:rFonts w:ascii="Book Antiqua" w:hAnsi="Book Antiqua"/>
        </w:rPr>
      </w:pPr>
      <w:r>
        <w:rPr>
          <w:rFonts w:ascii="Book Antiqua" w:hAnsi="Book Antiqua"/>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60325</wp:posOffset>
                </wp:positionV>
                <wp:extent cx="5486400" cy="3587750"/>
                <wp:effectExtent l="19050" t="22225" r="19050" b="1905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3587750"/>
                        </a:xfrm>
                        <a:prstGeom prst="rect">
                          <a:avLst/>
                        </a:prstGeom>
                        <a:solidFill>
                          <a:srgbClr val="FFFFFF"/>
                        </a:solidFill>
                        <a:ln w="38100" cmpd="dbl">
                          <a:solidFill>
                            <a:srgbClr val="000000"/>
                          </a:solidFill>
                          <a:miter lim="800000"/>
                          <a:headEnd/>
                          <a:tailEnd/>
                        </a:ln>
                      </wps:spPr>
                      <wps:txbx>
                        <w:txbxContent>
                          <w:p w:rsidR="00B14595" w:rsidRPr="00B14595" w:rsidRDefault="00B14595" w:rsidP="00B14595">
                            <w:r w:rsidRPr="00B14595">
                              <w:t>8:30–8:45 Introductions</w:t>
                            </w:r>
                          </w:p>
                          <w:p w:rsidR="00B14595" w:rsidRPr="00B14595" w:rsidRDefault="00B14595" w:rsidP="00B14595">
                            <w:r w:rsidRPr="00B14595">
                              <w:t>8:45–10:00 Internal Assessment</w:t>
                            </w:r>
                          </w:p>
                          <w:p w:rsidR="00B14595" w:rsidRPr="00B14595" w:rsidRDefault="00B14595" w:rsidP="00B14595">
                            <w:pPr>
                              <w:pStyle w:val="ListParagraph"/>
                              <w:numPr>
                                <w:ilvl w:val="0"/>
                                <w:numId w:val="2"/>
                              </w:numPr>
                              <w:spacing w:line="240" w:lineRule="auto"/>
                              <w:rPr>
                                <w:sz w:val="24"/>
                                <w:szCs w:val="24"/>
                              </w:rPr>
                            </w:pPr>
                            <w:r w:rsidRPr="00B14595">
                              <w:rPr>
                                <w:sz w:val="24"/>
                                <w:szCs w:val="24"/>
                              </w:rPr>
                              <w:t>Breakdown of New Internal Assessment</w:t>
                            </w:r>
                          </w:p>
                          <w:p w:rsidR="00B14595" w:rsidRPr="00B14595" w:rsidRDefault="00B14595" w:rsidP="00B14595">
                            <w:pPr>
                              <w:pStyle w:val="ListParagraph"/>
                              <w:numPr>
                                <w:ilvl w:val="0"/>
                                <w:numId w:val="2"/>
                              </w:numPr>
                              <w:spacing w:line="240" w:lineRule="auto"/>
                              <w:rPr>
                                <w:sz w:val="24"/>
                                <w:szCs w:val="24"/>
                              </w:rPr>
                            </w:pPr>
                            <w:r w:rsidRPr="00B14595">
                              <w:rPr>
                                <w:sz w:val="24"/>
                                <w:szCs w:val="24"/>
                              </w:rPr>
                              <w:t>Group 4 Project – how does your school do it/ideas for grouping and grading</w:t>
                            </w:r>
                          </w:p>
                          <w:p w:rsidR="00B14595" w:rsidRPr="00B14595" w:rsidRDefault="00B14595" w:rsidP="00B14595">
                            <w:pPr>
                              <w:pStyle w:val="ListParagraph"/>
                              <w:numPr>
                                <w:ilvl w:val="0"/>
                                <w:numId w:val="2"/>
                              </w:numPr>
                              <w:spacing w:line="240" w:lineRule="auto"/>
                              <w:rPr>
                                <w:sz w:val="24"/>
                                <w:szCs w:val="24"/>
                              </w:rPr>
                            </w:pPr>
                            <w:r w:rsidRPr="00B14595">
                              <w:rPr>
                                <w:sz w:val="24"/>
                                <w:szCs w:val="24"/>
                              </w:rPr>
                              <w:t>New Individual Assessment Investigation – list of prompts/topics to help guide students</w:t>
                            </w:r>
                          </w:p>
                          <w:p w:rsidR="00B14595" w:rsidRPr="00B14595" w:rsidRDefault="00B14595" w:rsidP="00B14595">
                            <w:pPr>
                              <w:pStyle w:val="ListParagraph"/>
                              <w:numPr>
                                <w:ilvl w:val="0"/>
                                <w:numId w:val="2"/>
                              </w:numPr>
                              <w:spacing w:line="240" w:lineRule="auto"/>
                              <w:rPr>
                                <w:sz w:val="24"/>
                                <w:szCs w:val="24"/>
                              </w:rPr>
                            </w:pPr>
                            <w:r w:rsidRPr="00B14595">
                              <w:rPr>
                                <w:sz w:val="24"/>
                                <w:szCs w:val="24"/>
                              </w:rPr>
                              <w:t>Required Labs – ideas for specific activities to meet requirements</w:t>
                            </w:r>
                          </w:p>
                          <w:p w:rsidR="00B14595" w:rsidRPr="00B14595" w:rsidRDefault="00B14595" w:rsidP="00B14595">
                            <w:pPr>
                              <w:pStyle w:val="ListParagraph"/>
                              <w:numPr>
                                <w:ilvl w:val="0"/>
                                <w:numId w:val="2"/>
                              </w:numPr>
                              <w:spacing w:line="240" w:lineRule="auto"/>
                              <w:rPr>
                                <w:sz w:val="24"/>
                                <w:szCs w:val="24"/>
                              </w:rPr>
                            </w:pPr>
                            <w:r w:rsidRPr="00B14595">
                              <w:rPr>
                                <w:sz w:val="24"/>
                                <w:szCs w:val="24"/>
                              </w:rPr>
                              <w:t>Balance of IA Hours</w:t>
                            </w:r>
                          </w:p>
                          <w:p w:rsidR="00B14595" w:rsidRPr="00B14595" w:rsidRDefault="00B14595" w:rsidP="00B14595">
                            <w:r w:rsidRPr="00B14595">
                              <w:t>10:00–10:15 Break</w:t>
                            </w:r>
                          </w:p>
                          <w:p w:rsidR="00B14595" w:rsidRPr="00B14595" w:rsidRDefault="00B14595" w:rsidP="00B14595">
                            <w:r w:rsidRPr="00B14595">
                              <w:t>10:15–11:30 External Assessment</w:t>
                            </w:r>
                          </w:p>
                          <w:p w:rsidR="00B14595" w:rsidRPr="00B14595" w:rsidRDefault="00B14595" w:rsidP="00B14595">
                            <w:pPr>
                              <w:pStyle w:val="ListParagraph"/>
                              <w:numPr>
                                <w:ilvl w:val="0"/>
                                <w:numId w:val="3"/>
                              </w:numPr>
                              <w:spacing w:line="240" w:lineRule="auto"/>
                              <w:rPr>
                                <w:sz w:val="24"/>
                                <w:szCs w:val="24"/>
                              </w:rPr>
                            </w:pPr>
                            <w:r w:rsidRPr="00B14595">
                              <w:rPr>
                                <w:sz w:val="24"/>
                                <w:szCs w:val="24"/>
                              </w:rPr>
                              <w:t>Breakdown of New External Assessment/Content</w:t>
                            </w:r>
                          </w:p>
                          <w:p w:rsidR="00B14595" w:rsidRPr="00B14595" w:rsidRDefault="00B14595" w:rsidP="00B14595">
                            <w:pPr>
                              <w:pStyle w:val="ListParagraph"/>
                              <w:numPr>
                                <w:ilvl w:val="0"/>
                                <w:numId w:val="3"/>
                              </w:numPr>
                              <w:spacing w:line="240" w:lineRule="auto"/>
                              <w:rPr>
                                <w:sz w:val="24"/>
                                <w:szCs w:val="24"/>
                              </w:rPr>
                            </w:pPr>
                            <w:r w:rsidRPr="00B14595">
                              <w:rPr>
                                <w:sz w:val="24"/>
                                <w:szCs w:val="24"/>
                              </w:rPr>
                              <w:t>Discussion of how external assessments are prepared/preparation of exam questions</w:t>
                            </w:r>
                          </w:p>
                          <w:p w:rsidR="00B14595" w:rsidRPr="00B14595" w:rsidRDefault="00B14595" w:rsidP="00B14595">
                            <w:pPr>
                              <w:pStyle w:val="ListParagraph"/>
                              <w:numPr>
                                <w:ilvl w:val="0"/>
                                <w:numId w:val="3"/>
                              </w:numPr>
                              <w:spacing w:line="240" w:lineRule="auto"/>
                              <w:rPr>
                                <w:sz w:val="24"/>
                                <w:szCs w:val="24"/>
                              </w:rPr>
                            </w:pPr>
                            <w:r w:rsidRPr="00B14595">
                              <w:rPr>
                                <w:sz w:val="24"/>
                                <w:szCs w:val="24"/>
                              </w:rPr>
                              <w:t>Discussion of how external assessments are marked by examiners</w:t>
                            </w:r>
                          </w:p>
                          <w:p w:rsidR="00B14595" w:rsidRPr="00B14595" w:rsidRDefault="00B14595" w:rsidP="00B14595">
                            <w:r w:rsidRPr="00B14595">
                              <w:t>11:30–12:00 Lunch</w:t>
                            </w:r>
                          </w:p>
                          <w:p w:rsidR="00B14595" w:rsidRPr="00B14595" w:rsidRDefault="00B14595" w:rsidP="00B14595">
                            <w:r w:rsidRPr="00B14595">
                              <w:t>12:00–1:30 Networking Session</w:t>
                            </w:r>
                          </w:p>
                          <w:p w:rsidR="00B14595" w:rsidRPr="00B14595" w:rsidRDefault="00B14595" w:rsidP="00B14595">
                            <w:pPr>
                              <w:pStyle w:val="ListParagraph"/>
                              <w:numPr>
                                <w:ilvl w:val="0"/>
                                <w:numId w:val="4"/>
                              </w:numPr>
                              <w:spacing w:line="240" w:lineRule="auto"/>
                              <w:rPr>
                                <w:sz w:val="24"/>
                                <w:szCs w:val="24"/>
                              </w:rPr>
                            </w:pPr>
                            <w:r w:rsidRPr="00B14595">
                              <w:rPr>
                                <w:sz w:val="24"/>
                                <w:szCs w:val="24"/>
                              </w:rPr>
                              <w:t>Sharing materials and ideas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0;margin-top:4.75pt;width:6in;height:2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" strokeweight="3pt">
                <v:stroke linestyle="thinThin"/>
                <v:textbox>
                  <w:txbxContent>
                    <w:p w:rsidR="00B14595" w:rsidRPr="00B14595" w:rsidRDefault="00B14595" w:rsidP="00B14595">
                      <w:r w:rsidRPr="00B14595">
                        <w:t>8:30–8:45 Introductions</w:t>
                      </w:r>
                    </w:p>
                    <w:p w:rsidR="00B14595" w:rsidRPr="00B14595" w:rsidRDefault="00B14595" w:rsidP="00B14595">
                      <w:r w:rsidRPr="00B14595">
                        <w:t>8:45–10:00 Internal Assessment</w:t>
                      </w:r>
                    </w:p>
                    <w:p w:rsidR="00B14595" w:rsidRPr="00B14595" w:rsidRDefault="00B14595" w:rsidP="00B14595">
                      <w:pPr>
                        <w:pStyle w:val="ListParagraph"/>
                        <w:numPr>
                          <w:ilvl w:val="0"/>
                          <w:numId w:val="2"/>
                        </w:numPr>
                        <w:spacing w:line="240" w:lineRule="auto"/>
                        <w:rPr>
                          <w:sz w:val="24"/>
                          <w:szCs w:val="24"/>
                        </w:rPr>
                      </w:pPr>
                      <w:r w:rsidRPr="00B14595">
                        <w:rPr>
                          <w:sz w:val="24"/>
                          <w:szCs w:val="24"/>
                        </w:rPr>
                        <w:t>Breakdown of New Internal Assessment</w:t>
                      </w:r>
                    </w:p>
                    <w:p w:rsidR="00B14595" w:rsidRPr="00B14595" w:rsidRDefault="00B14595" w:rsidP="00B14595">
                      <w:pPr>
                        <w:pStyle w:val="ListParagraph"/>
                        <w:numPr>
                          <w:ilvl w:val="0"/>
                          <w:numId w:val="2"/>
                        </w:numPr>
                        <w:spacing w:line="240" w:lineRule="auto"/>
                        <w:rPr>
                          <w:sz w:val="24"/>
                          <w:szCs w:val="24"/>
                        </w:rPr>
                      </w:pPr>
                      <w:r w:rsidRPr="00B14595">
                        <w:rPr>
                          <w:sz w:val="24"/>
                          <w:szCs w:val="24"/>
                        </w:rPr>
                        <w:t>Group 4 Project – how does your school do it/ideas for grouping and grading</w:t>
                      </w:r>
                    </w:p>
                    <w:p w:rsidR="00B14595" w:rsidRPr="00B14595" w:rsidRDefault="00B14595" w:rsidP="00B14595">
                      <w:pPr>
                        <w:pStyle w:val="ListParagraph"/>
                        <w:numPr>
                          <w:ilvl w:val="0"/>
                          <w:numId w:val="2"/>
                        </w:numPr>
                        <w:spacing w:line="240" w:lineRule="auto"/>
                        <w:rPr>
                          <w:sz w:val="24"/>
                          <w:szCs w:val="24"/>
                        </w:rPr>
                      </w:pPr>
                      <w:r w:rsidRPr="00B14595">
                        <w:rPr>
                          <w:sz w:val="24"/>
                          <w:szCs w:val="24"/>
                        </w:rPr>
                        <w:t>New Individual Assessment Investigation – list of prompts/topics to help guide students</w:t>
                      </w:r>
                    </w:p>
                    <w:p w:rsidR="00B14595" w:rsidRPr="00B14595" w:rsidRDefault="00B14595" w:rsidP="00B14595">
                      <w:pPr>
                        <w:pStyle w:val="ListParagraph"/>
                        <w:numPr>
                          <w:ilvl w:val="0"/>
                          <w:numId w:val="2"/>
                        </w:numPr>
                        <w:spacing w:line="240" w:lineRule="auto"/>
                        <w:rPr>
                          <w:sz w:val="24"/>
                          <w:szCs w:val="24"/>
                        </w:rPr>
                      </w:pPr>
                      <w:r w:rsidRPr="00B14595">
                        <w:rPr>
                          <w:sz w:val="24"/>
                          <w:szCs w:val="24"/>
                        </w:rPr>
                        <w:t>Required Labs – ideas for specific activities to meet requirements</w:t>
                      </w:r>
                    </w:p>
                    <w:p w:rsidR="00B14595" w:rsidRPr="00B14595" w:rsidRDefault="00B14595" w:rsidP="00B14595">
                      <w:pPr>
                        <w:pStyle w:val="ListParagraph"/>
                        <w:numPr>
                          <w:ilvl w:val="0"/>
                          <w:numId w:val="2"/>
                        </w:numPr>
                        <w:spacing w:line="240" w:lineRule="auto"/>
                        <w:rPr>
                          <w:sz w:val="24"/>
                          <w:szCs w:val="24"/>
                        </w:rPr>
                      </w:pPr>
                      <w:r w:rsidRPr="00B14595">
                        <w:rPr>
                          <w:sz w:val="24"/>
                          <w:szCs w:val="24"/>
                        </w:rPr>
                        <w:t>Balance of IA Hours</w:t>
                      </w:r>
                    </w:p>
                    <w:p w:rsidR="00B14595" w:rsidRPr="00B14595" w:rsidRDefault="00B14595" w:rsidP="00B14595">
                      <w:r w:rsidRPr="00B14595">
                        <w:t>10:00–10:15 Break</w:t>
                      </w:r>
                    </w:p>
                    <w:p w:rsidR="00B14595" w:rsidRPr="00B14595" w:rsidRDefault="00B14595" w:rsidP="00B14595">
                      <w:r w:rsidRPr="00B14595">
                        <w:t>10:15–11:30 External Assessment</w:t>
                      </w:r>
                    </w:p>
                    <w:p w:rsidR="00B14595" w:rsidRPr="00B14595" w:rsidRDefault="00B14595" w:rsidP="00B14595">
                      <w:pPr>
                        <w:pStyle w:val="ListParagraph"/>
                        <w:numPr>
                          <w:ilvl w:val="0"/>
                          <w:numId w:val="3"/>
                        </w:numPr>
                        <w:spacing w:line="240" w:lineRule="auto"/>
                        <w:rPr>
                          <w:sz w:val="24"/>
                          <w:szCs w:val="24"/>
                        </w:rPr>
                      </w:pPr>
                      <w:r w:rsidRPr="00B14595">
                        <w:rPr>
                          <w:sz w:val="24"/>
                          <w:szCs w:val="24"/>
                        </w:rPr>
                        <w:t>Breakdown of New External Assessment/Content</w:t>
                      </w:r>
                    </w:p>
                    <w:p w:rsidR="00B14595" w:rsidRPr="00B14595" w:rsidRDefault="00B14595" w:rsidP="00B14595">
                      <w:pPr>
                        <w:pStyle w:val="ListParagraph"/>
                        <w:numPr>
                          <w:ilvl w:val="0"/>
                          <w:numId w:val="3"/>
                        </w:numPr>
                        <w:spacing w:line="240" w:lineRule="auto"/>
                        <w:rPr>
                          <w:sz w:val="24"/>
                          <w:szCs w:val="24"/>
                        </w:rPr>
                      </w:pPr>
                      <w:r w:rsidRPr="00B14595">
                        <w:rPr>
                          <w:sz w:val="24"/>
                          <w:szCs w:val="24"/>
                        </w:rPr>
                        <w:t>Discussion of how external assessments are prepared/preparation of exam questions</w:t>
                      </w:r>
                    </w:p>
                    <w:p w:rsidR="00B14595" w:rsidRPr="00B14595" w:rsidRDefault="00B14595" w:rsidP="00B14595">
                      <w:pPr>
                        <w:pStyle w:val="ListParagraph"/>
                        <w:numPr>
                          <w:ilvl w:val="0"/>
                          <w:numId w:val="3"/>
                        </w:numPr>
                        <w:spacing w:line="240" w:lineRule="auto"/>
                        <w:rPr>
                          <w:sz w:val="24"/>
                          <w:szCs w:val="24"/>
                        </w:rPr>
                      </w:pPr>
                      <w:r w:rsidRPr="00B14595">
                        <w:rPr>
                          <w:sz w:val="24"/>
                          <w:szCs w:val="24"/>
                        </w:rPr>
                        <w:t>Discussion of how external assessments are marked by examiners</w:t>
                      </w:r>
                    </w:p>
                    <w:p w:rsidR="00B14595" w:rsidRPr="00B14595" w:rsidRDefault="00B14595" w:rsidP="00B14595">
                      <w:r w:rsidRPr="00B14595">
                        <w:t>11:30–12:00 Lunch</w:t>
                      </w:r>
                    </w:p>
                    <w:p w:rsidR="00B14595" w:rsidRPr="00B14595" w:rsidRDefault="00B14595" w:rsidP="00B14595">
                      <w:r w:rsidRPr="00B14595">
                        <w:t>12:00–1:30 Networking Session</w:t>
                      </w:r>
                    </w:p>
                    <w:p w:rsidR="00B14595" w:rsidRPr="00B14595" w:rsidRDefault="00B14595" w:rsidP="00B14595">
                      <w:pPr>
                        <w:pStyle w:val="ListParagraph"/>
                        <w:numPr>
                          <w:ilvl w:val="0"/>
                          <w:numId w:val="4"/>
                        </w:numPr>
                        <w:spacing w:line="240" w:lineRule="auto"/>
                        <w:rPr>
                          <w:sz w:val="24"/>
                          <w:szCs w:val="24"/>
                        </w:rPr>
                      </w:pPr>
                      <w:r w:rsidRPr="00B14595">
                        <w:rPr>
                          <w:sz w:val="24"/>
                          <w:szCs w:val="24"/>
                        </w:rPr>
                        <w:t>Sharing materials and ideas</w:t>
                      </w:r>
                    </w:p>
                  </w:txbxContent>
                </v:textbox>
              </v:shape>
            </w:pict>
          </mc:Fallback>
        </mc:AlternateContent>
      </w:r>
    </w:p>
    <w:p w:rsidR="007B3F65" w:rsidRPr="00323A52" w:rsidRDefault="007B3F65">
      <w:pPr>
        <w:rPr>
          <w:rFonts w:ascii="Book Antiqua" w:hAnsi="Book Antiqua"/>
        </w:rPr>
      </w:pPr>
    </w:p>
    <w:p w:rsidR="007B3F65" w:rsidRPr="00323A52" w:rsidRDefault="007B3F65">
      <w:pPr>
        <w:rPr>
          <w:rFonts w:ascii="Book Antiqua" w:hAnsi="Book Antiqua"/>
        </w:rPr>
      </w:pPr>
    </w:p>
    <w:p w:rsidR="007B3F65" w:rsidRPr="00323A52" w:rsidRDefault="007B3F65">
      <w:pPr>
        <w:rPr>
          <w:rFonts w:ascii="Book Antiqua" w:hAnsi="Book Antiqua"/>
        </w:rPr>
      </w:pPr>
    </w:p>
    <w:p w:rsidR="007B3F65" w:rsidRPr="00323A52" w:rsidRDefault="007B3F65">
      <w:pPr>
        <w:rPr>
          <w:rFonts w:ascii="Book Antiqua" w:hAnsi="Book Antiqua"/>
        </w:rPr>
      </w:pPr>
    </w:p>
    <w:p w:rsidR="007B3F65" w:rsidRPr="00323A52" w:rsidRDefault="007B3F65">
      <w:pPr>
        <w:rPr>
          <w:rFonts w:ascii="Book Antiqua" w:hAnsi="Book Antiqua"/>
        </w:rPr>
      </w:pPr>
    </w:p>
    <w:p w:rsidR="007B3F65" w:rsidRPr="00323A52" w:rsidRDefault="007B3F65">
      <w:pPr>
        <w:rPr>
          <w:rFonts w:ascii="Book Antiqua" w:hAnsi="Book Antiqua"/>
        </w:rPr>
      </w:pPr>
    </w:p>
    <w:p w:rsidR="007B3F65" w:rsidRPr="00323A52" w:rsidRDefault="007B3F65">
      <w:pPr>
        <w:rPr>
          <w:rFonts w:ascii="Book Antiqua" w:hAnsi="Book Antiqua"/>
        </w:rPr>
      </w:pPr>
    </w:p>
    <w:p w:rsidR="007B3F65" w:rsidRPr="00323A52" w:rsidRDefault="007B3F65">
      <w:pPr>
        <w:rPr>
          <w:rFonts w:ascii="Book Antiqua" w:hAnsi="Book Antiqua"/>
        </w:rPr>
      </w:pPr>
    </w:p>
    <w:p w:rsidR="007B3F65" w:rsidRPr="00323A52" w:rsidRDefault="007B3F65">
      <w:pPr>
        <w:rPr>
          <w:rFonts w:ascii="Book Antiqua" w:hAnsi="Book Antiqua"/>
        </w:rPr>
      </w:pPr>
    </w:p>
    <w:p w:rsidR="000A742D" w:rsidRPr="00323A52" w:rsidRDefault="000A742D">
      <w:pPr>
        <w:rPr>
          <w:rFonts w:ascii="Book Antiqua" w:hAnsi="Book Antiqua"/>
        </w:rPr>
      </w:pPr>
    </w:p>
    <w:p w:rsidR="000A742D" w:rsidRPr="00323A52" w:rsidRDefault="000A742D">
      <w:pPr>
        <w:rPr>
          <w:rFonts w:ascii="Book Antiqua" w:hAnsi="Book Antiqua"/>
        </w:rPr>
      </w:pPr>
    </w:p>
    <w:p w:rsidR="00323A52" w:rsidRDefault="00323A52">
      <w:pPr>
        <w:rPr>
          <w:rFonts w:ascii="Book Antiqua" w:hAnsi="Book Antiqua"/>
        </w:rPr>
      </w:pPr>
    </w:p>
    <w:p w:rsidR="00323A52" w:rsidRDefault="00323A52">
      <w:pPr>
        <w:rPr>
          <w:rFonts w:ascii="Book Antiqua" w:hAnsi="Book Antiqua"/>
        </w:rPr>
      </w:pPr>
    </w:p>
    <w:p w:rsidR="00323A52" w:rsidRDefault="00323A52">
      <w:pPr>
        <w:rPr>
          <w:rFonts w:ascii="Book Antiqua" w:hAnsi="Book Antiqua"/>
        </w:rPr>
      </w:pPr>
    </w:p>
    <w:p w:rsidR="00323A52" w:rsidRDefault="00323A52">
      <w:pPr>
        <w:rPr>
          <w:rFonts w:ascii="Book Antiqua" w:hAnsi="Book Antiqua"/>
        </w:rPr>
      </w:pPr>
    </w:p>
    <w:p w:rsidR="00323A52" w:rsidRDefault="00323A52">
      <w:pPr>
        <w:rPr>
          <w:rFonts w:ascii="Book Antiqua" w:hAnsi="Book Antiqua"/>
        </w:rPr>
      </w:pPr>
    </w:p>
    <w:p w:rsidR="00323A52" w:rsidRDefault="00323A52">
      <w:pPr>
        <w:rPr>
          <w:rFonts w:ascii="Book Antiqua" w:hAnsi="Book Antiqua"/>
        </w:rPr>
      </w:pPr>
    </w:p>
    <w:p w:rsidR="007B3F65" w:rsidRPr="00323A52" w:rsidRDefault="007B3F65">
      <w:pPr>
        <w:rPr>
          <w:rFonts w:ascii="Book Antiqua" w:hAnsi="Book Antiqua"/>
        </w:rPr>
      </w:pPr>
    </w:p>
    <w:p w:rsidR="00B14595" w:rsidRDefault="00B14595">
      <w:pPr>
        <w:rPr>
          <w:rFonts w:ascii="Book Antiqua" w:hAnsi="Book Antiqua"/>
        </w:rPr>
      </w:pPr>
    </w:p>
    <w:p w:rsidR="00B14595" w:rsidRDefault="00B14595">
      <w:pPr>
        <w:rPr>
          <w:rFonts w:ascii="Book Antiqua" w:hAnsi="Book Antiqua"/>
        </w:rPr>
      </w:pPr>
      <w:r w:rsidRPr="00323A52">
        <w:rPr>
          <w:rFonts w:ascii="Book Antiqua" w:hAnsi="Book Antiqua"/>
        </w:rPr>
        <w:t>Session Minutes/Discussion Notes</w:t>
      </w:r>
      <w:r>
        <w:rPr>
          <w:rFonts w:ascii="Book Antiqua" w:hAnsi="Book Antiqua"/>
        </w:rPr>
        <w:t>, continued</w:t>
      </w:r>
    </w:p>
    <w:p w:rsidR="00B14595" w:rsidRDefault="00060C9B">
      <w:pPr>
        <w:rPr>
          <w:rFonts w:ascii="Book Antiqua" w:hAnsi="Book Antiqua"/>
        </w:rPr>
      </w:pPr>
      <w:r>
        <w:rPr>
          <w:rFonts w:ascii="Book Antiqua" w:hAnsi="Book Antiqua"/>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17145</wp:posOffset>
                </wp:positionV>
                <wp:extent cx="5486400" cy="3304540"/>
                <wp:effectExtent l="19050" t="26670" r="19050" b="21590"/>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3304540"/>
                        </a:xfrm>
                        <a:prstGeom prst="rect">
                          <a:avLst/>
                        </a:prstGeom>
                        <a:solidFill>
                          <a:srgbClr val="FFFFFF"/>
                        </a:solidFill>
                        <a:ln w="38100" cmpd="dbl">
                          <a:solidFill>
                            <a:srgbClr val="000000"/>
                          </a:solidFill>
                          <a:miter lim="800000"/>
                          <a:headEnd/>
                          <a:tailEnd/>
                        </a:ln>
                      </wps:spPr>
                      <wps:txbx>
                        <w:txbxContent>
                          <w:p w:rsidR="00460DF0" w:rsidRDefault="00460DF0" w:rsidP="00460DF0">
                            <w:pPr>
                              <w:numPr>
                                <w:ilvl w:val="0"/>
                                <w:numId w:val="5"/>
                              </w:numPr>
                            </w:pPr>
                            <w:r>
                              <w:t>C</w:t>
                            </w:r>
                            <w:r w:rsidR="00681D85">
                              <w:t>hanges to G4</w:t>
                            </w:r>
                          </w:p>
                          <w:p w:rsidR="00460DF0" w:rsidRDefault="00681D85" w:rsidP="00460DF0">
                            <w:pPr>
                              <w:numPr>
                                <w:ilvl w:val="1"/>
                                <w:numId w:val="5"/>
                              </w:numPr>
                            </w:pPr>
                            <w:r>
                              <w:t>Students write reflective statements to be included w/IA</w:t>
                            </w:r>
                          </w:p>
                          <w:p w:rsidR="00460DF0" w:rsidRDefault="00460DF0" w:rsidP="00460DF0">
                            <w:pPr>
                              <w:numPr>
                                <w:ilvl w:val="1"/>
                                <w:numId w:val="5"/>
                              </w:numPr>
                            </w:pPr>
                            <w:r>
                              <w:t>Personal skills will no longer be included in the new IA</w:t>
                            </w:r>
                          </w:p>
                          <w:p w:rsidR="00E654D7" w:rsidRDefault="00E654D7" w:rsidP="00E654D7">
                            <w:pPr>
                              <w:ind w:left="720"/>
                            </w:pPr>
                          </w:p>
                          <w:p w:rsidR="00460DF0" w:rsidRDefault="00460DF0" w:rsidP="00460DF0">
                            <w:pPr>
                              <w:numPr>
                                <w:ilvl w:val="0"/>
                                <w:numId w:val="5"/>
                              </w:numPr>
                            </w:pPr>
                            <w:r>
                              <w:t>Changes to IA</w:t>
                            </w:r>
                          </w:p>
                          <w:p w:rsidR="00460DF0" w:rsidRDefault="00460DF0" w:rsidP="00460DF0">
                            <w:pPr>
                              <w:numPr>
                                <w:ilvl w:val="1"/>
                                <w:numId w:val="5"/>
                              </w:numPr>
                            </w:pPr>
                            <w:r>
                              <w:t>Can’t double dip w/EE, multiple sciences, etc.</w:t>
                            </w:r>
                          </w:p>
                          <w:p w:rsidR="00460DF0" w:rsidRDefault="00460DF0" w:rsidP="00460DF0">
                            <w:pPr>
                              <w:numPr>
                                <w:ilvl w:val="2"/>
                                <w:numId w:val="5"/>
                              </w:numPr>
                            </w:pPr>
                            <w:r>
                              <w:t>Will this decrease the numbers of students taking multiple sciences?</w:t>
                            </w:r>
                          </w:p>
                          <w:p w:rsidR="00060C9B" w:rsidRDefault="00060C9B" w:rsidP="00060C9B">
                            <w:pPr>
                              <w:numPr>
                                <w:ilvl w:val="1"/>
                                <w:numId w:val="5"/>
                              </w:numPr>
                            </w:pPr>
                            <w:r>
                              <w:t>Guiding students to choose appropriate questions (HL/SL “level” questions)</w:t>
                            </w:r>
                          </w:p>
                          <w:p w:rsidR="00060C9B" w:rsidRDefault="00060C9B" w:rsidP="00F46718">
                            <w:pPr>
                              <w:numPr>
                                <w:ilvl w:val="1"/>
                                <w:numId w:val="5"/>
                              </w:numPr>
                            </w:pPr>
                            <w:r>
                              <w:t>Ideas for modifying current HL/SL lab program to incorporate new IA</w:t>
                            </w:r>
                          </w:p>
                          <w:p w:rsidR="00060C9B" w:rsidRDefault="00060C9B" w:rsidP="00F46718">
                            <w:pPr>
                              <w:numPr>
                                <w:ilvl w:val="2"/>
                                <w:numId w:val="5"/>
                              </w:numPr>
                            </w:pPr>
                            <w:r>
                              <w:t>Shorten current labs by having student groups divide up levels of the IV or trials and compile results for class set of data so there will still be sufficient data for processing without each group having to collect all data on their own</w:t>
                            </w:r>
                          </w:p>
                          <w:p w:rsidR="00F46718" w:rsidRDefault="00F46718" w:rsidP="00F46718">
                            <w:pPr>
                              <w:numPr>
                                <w:ilvl w:val="1"/>
                                <w:numId w:val="5"/>
                              </w:numPr>
                            </w:pPr>
                            <w:r>
                              <w:t>Balancing the new IA w/other IA requirements for other IB courses (was never an issue in science before)</w:t>
                            </w:r>
                          </w:p>
                          <w:p w:rsidR="008505EA" w:rsidRDefault="008505EA" w:rsidP="00F46718">
                            <w:pPr>
                              <w:numPr>
                                <w:ilvl w:val="1"/>
                                <w:numId w:val="5"/>
                              </w:numPr>
                            </w:pPr>
                            <w:r>
                              <w:t>PSOW will be submitted for the course, not individual students</w:t>
                            </w:r>
                          </w:p>
                          <w:p w:rsidR="00681D85" w:rsidRDefault="00681D85" w:rsidP="00B145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7" type="#_x0000_t202" style="position:absolute;margin-left:0;margin-top:1.35pt;width:6in;height:26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" strokeweight="3pt">
                <v:stroke linestyle="thinThin"/>
                <v:textbox>
                  <w:txbxContent>
                    <w:p w:rsidR="00460DF0" w:rsidRDefault="00460DF0" w:rsidP="00460DF0">
                      <w:pPr>
                        <w:numPr>
                          <w:ilvl w:val="0"/>
                          <w:numId w:val="5"/>
                        </w:numPr>
                      </w:pPr>
                      <w:r>
                        <w:t>C</w:t>
                      </w:r>
                      <w:r w:rsidR="00681D85">
                        <w:t>hanges to G4</w:t>
                      </w:r>
                    </w:p>
                    <w:p w:rsidR="00460DF0" w:rsidRDefault="00681D85" w:rsidP="00460DF0">
                      <w:pPr>
                        <w:numPr>
                          <w:ilvl w:val="1"/>
                          <w:numId w:val="5"/>
                        </w:numPr>
                      </w:pPr>
                      <w:r>
                        <w:t>Students write reflective statements to be included w/IA</w:t>
                      </w:r>
                    </w:p>
                    <w:p w:rsidR="00460DF0" w:rsidRDefault="00460DF0" w:rsidP="00460DF0">
                      <w:pPr>
                        <w:numPr>
                          <w:ilvl w:val="1"/>
                          <w:numId w:val="5"/>
                        </w:numPr>
                      </w:pPr>
                      <w:r>
                        <w:t>Personal skills will no longer be included in the new IA</w:t>
                      </w:r>
                    </w:p>
                    <w:p w:rsidR="00E654D7" w:rsidRDefault="00E654D7" w:rsidP="00E654D7">
                      <w:pPr>
                        <w:ind w:left="720"/>
                      </w:pPr>
                    </w:p>
                    <w:p w:rsidR="00460DF0" w:rsidRDefault="00460DF0" w:rsidP="00460DF0">
                      <w:pPr>
                        <w:numPr>
                          <w:ilvl w:val="0"/>
                          <w:numId w:val="5"/>
                        </w:numPr>
                      </w:pPr>
                      <w:r>
                        <w:t>Changes to IA</w:t>
                      </w:r>
                    </w:p>
                    <w:p w:rsidR="00460DF0" w:rsidRDefault="00460DF0" w:rsidP="00460DF0">
                      <w:pPr>
                        <w:numPr>
                          <w:ilvl w:val="1"/>
                          <w:numId w:val="5"/>
                        </w:numPr>
                      </w:pPr>
                      <w:r>
                        <w:t>Can’t double dip w/EE, multiple sciences, etc.</w:t>
                      </w:r>
                    </w:p>
                    <w:p w:rsidR="00460DF0" w:rsidRDefault="00460DF0" w:rsidP="00460DF0">
                      <w:pPr>
                        <w:numPr>
                          <w:ilvl w:val="2"/>
                          <w:numId w:val="5"/>
                        </w:numPr>
                      </w:pPr>
                      <w:r>
                        <w:t>Will this decrease the numbers of students taking multiple sciences?</w:t>
                      </w:r>
                    </w:p>
                    <w:p w:rsidR="00060C9B" w:rsidRDefault="00060C9B" w:rsidP="00060C9B">
                      <w:pPr>
                        <w:numPr>
                          <w:ilvl w:val="1"/>
                          <w:numId w:val="5"/>
                        </w:numPr>
                      </w:pPr>
                      <w:r>
                        <w:t>Guiding students to choose appropriate questions (HL/SL “level” questions)</w:t>
                      </w:r>
                    </w:p>
                    <w:p w:rsidR="00060C9B" w:rsidRDefault="00060C9B" w:rsidP="00F46718">
                      <w:pPr>
                        <w:numPr>
                          <w:ilvl w:val="1"/>
                          <w:numId w:val="5"/>
                        </w:numPr>
                      </w:pPr>
                      <w:r>
                        <w:t>Ideas for modifying current HL/SL lab program to incorporate new IA</w:t>
                      </w:r>
                    </w:p>
                    <w:p w:rsidR="00060C9B" w:rsidRDefault="00060C9B" w:rsidP="00F46718">
                      <w:pPr>
                        <w:numPr>
                          <w:ilvl w:val="2"/>
                          <w:numId w:val="5"/>
                        </w:numPr>
                      </w:pPr>
                      <w:r>
                        <w:t>Shorten current labs by having student groups divide up levels of the IV or trials and compile results for class set of data so there will still be sufficient data for processing without each group having to collect all data on their own</w:t>
                      </w:r>
                    </w:p>
                    <w:p w:rsidR="00F46718" w:rsidRDefault="00F46718" w:rsidP="00F46718">
                      <w:pPr>
                        <w:numPr>
                          <w:ilvl w:val="1"/>
                          <w:numId w:val="5"/>
                        </w:numPr>
                      </w:pPr>
                      <w:r>
                        <w:t>Balancing the new IA w/other IA requirements for other IB courses (was never an issue in science before)</w:t>
                      </w:r>
                    </w:p>
                    <w:p w:rsidR="008505EA" w:rsidRDefault="008505EA" w:rsidP="00F46718">
                      <w:pPr>
                        <w:numPr>
                          <w:ilvl w:val="1"/>
                          <w:numId w:val="5"/>
                        </w:numPr>
                      </w:pPr>
                      <w:r>
                        <w:t>PSOW will be submitted for the course, not individual students</w:t>
                      </w:r>
                    </w:p>
                    <w:p w:rsidR="00681D85" w:rsidRDefault="00681D85" w:rsidP="00B14595"/>
                  </w:txbxContent>
                </v:textbox>
              </v:shape>
            </w:pict>
          </mc:Fallback>
        </mc:AlternateContent>
      </w:r>
    </w:p>
    <w:p w:rsidR="00B14595" w:rsidRDefault="00B14595">
      <w:pPr>
        <w:rPr>
          <w:rFonts w:ascii="Book Antiqua" w:hAnsi="Book Antiqua"/>
        </w:rPr>
      </w:pPr>
    </w:p>
    <w:p w:rsidR="00B14595" w:rsidRDefault="00B14595">
      <w:pPr>
        <w:rPr>
          <w:rFonts w:ascii="Book Antiqua" w:hAnsi="Book Antiqua"/>
        </w:rPr>
      </w:pPr>
    </w:p>
    <w:p w:rsidR="007B3F65" w:rsidRPr="00323A52" w:rsidRDefault="00B14595">
      <w:pPr>
        <w:rPr>
          <w:rFonts w:ascii="Book Antiqua" w:hAnsi="Book Antiqua"/>
        </w:rPr>
      </w:pPr>
      <w:r>
        <w:rPr>
          <w:rFonts w:ascii="Book Antiqua" w:hAnsi="Book Antiqua"/>
        </w:rPr>
        <w:br w:type="page"/>
      </w:r>
    </w:p>
    <w:p w:rsidR="007B3F65" w:rsidRPr="00323A52" w:rsidRDefault="007B3F65">
      <w:pPr>
        <w:rPr>
          <w:rFonts w:ascii="Book Antiqua" w:hAnsi="Book Antiqua"/>
        </w:rPr>
      </w:pPr>
      <w:r w:rsidRPr="00323A52">
        <w:rPr>
          <w:rFonts w:ascii="Book Antiqua" w:hAnsi="Book Antiqua"/>
        </w:rPr>
        <w:lastRenderedPageBreak/>
        <w:t>Session Minutes</w:t>
      </w:r>
      <w:r w:rsidR="000A742D" w:rsidRPr="00323A52">
        <w:rPr>
          <w:rFonts w:ascii="Book Antiqua" w:hAnsi="Book Antiqua"/>
        </w:rPr>
        <w:t>/Discussion Notes</w:t>
      </w:r>
      <w:r w:rsidRPr="00323A52">
        <w:rPr>
          <w:rFonts w:ascii="Book Antiqua" w:hAnsi="Book Antiqua"/>
        </w:rPr>
        <w:t>, continued</w:t>
      </w:r>
    </w:p>
    <w:p w:rsidR="007B3F65" w:rsidRPr="00323A52" w:rsidRDefault="00060C9B">
      <w:pPr>
        <w:rPr>
          <w:rFonts w:ascii="Book Antiqua" w:hAnsi="Book Antiqua"/>
        </w:rPr>
      </w:pPr>
      <w:r>
        <w:rPr>
          <w:rFonts w:ascii="Book Antiqua" w:hAnsi="Book Antiqua"/>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52070</wp:posOffset>
                </wp:positionV>
                <wp:extent cx="5715000" cy="8353425"/>
                <wp:effectExtent l="19050" t="23495" r="19050" b="2413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8353425"/>
                        </a:xfrm>
                        <a:prstGeom prst="rect">
                          <a:avLst/>
                        </a:prstGeom>
                        <a:solidFill>
                          <a:srgbClr val="FFFFFF"/>
                        </a:solidFill>
                        <a:ln w="38100" cmpd="dbl">
                          <a:solidFill>
                            <a:srgbClr val="000000"/>
                          </a:solidFill>
                          <a:miter lim="800000"/>
                          <a:headEnd/>
                          <a:tailEnd/>
                        </a:ln>
                      </wps:spPr>
                      <wps:txbx>
                        <w:txbxContent>
                          <w:p w:rsidR="00294B06" w:rsidRDefault="00294B06" w:rsidP="00294B06">
                            <w:pPr>
                              <w:numPr>
                                <w:ilvl w:val="0"/>
                                <w:numId w:val="5"/>
                              </w:numPr>
                            </w:pPr>
                            <w:r>
                              <w:t>IA Ideas</w:t>
                            </w:r>
                          </w:p>
                          <w:p w:rsidR="00294B06" w:rsidRDefault="00294B06" w:rsidP="00294B06">
                            <w:pPr>
                              <w:numPr>
                                <w:ilvl w:val="1"/>
                                <w:numId w:val="5"/>
                              </w:numPr>
                            </w:pPr>
                            <w:r>
                              <w:t>i.e. Still can do a rate lab and then allow students to design another rate lab (as long as it’s different it’s OK to teach them how to do the lab first)</w:t>
                            </w:r>
                          </w:p>
                          <w:p w:rsidR="00294B06" w:rsidRDefault="00294B06" w:rsidP="00294B06">
                            <w:pPr>
                              <w:ind w:left="360"/>
                            </w:pPr>
                          </w:p>
                          <w:p w:rsidR="00165D94" w:rsidRDefault="00165D94" w:rsidP="00294B06">
                            <w:pPr>
                              <w:numPr>
                                <w:ilvl w:val="0"/>
                                <w:numId w:val="5"/>
                              </w:numPr>
                            </w:pPr>
                            <w:r>
                              <w:t>Mandated Labs</w:t>
                            </w:r>
                          </w:p>
                          <w:p w:rsidR="00F9247F" w:rsidRDefault="00F9247F" w:rsidP="00165D94">
                            <w:pPr>
                              <w:numPr>
                                <w:ilvl w:val="1"/>
                                <w:numId w:val="5"/>
                              </w:numPr>
                            </w:pPr>
                            <w:r>
                              <w:t>Most of us are probably doing all (most) of these already</w:t>
                            </w:r>
                          </w:p>
                          <w:p w:rsidR="00165D94" w:rsidRDefault="00165D94" w:rsidP="00165D94">
                            <w:pPr>
                              <w:numPr>
                                <w:ilvl w:val="1"/>
                                <w:numId w:val="5"/>
                              </w:numPr>
                            </w:pPr>
                            <w:r>
                              <w:t>Data-based question on exam will be the same for SL &amp; HL exams</w:t>
                            </w:r>
                          </w:p>
                          <w:p w:rsidR="00294B06" w:rsidRDefault="00294B06" w:rsidP="00294B06">
                            <w:pPr>
                              <w:ind w:left="360"/>
                            </w:pPr>
                          </w:p>
                          <w:p w:rsidR="00AB726A" w:rsidRDefault="00AB726A" w:rsidP="00AB726A">
                            <w:pPr>
                              <w:numPr>
                                <w:ilvl w:val="0"/>
                                <w:numId w:val="5"/>
                              </w:numPr>
                            </w:pPr>
                            <w:r>
                              <w:t xml:space="preserve">Share out ideas for dividing course content over 2 years </w:t>
                            </w:r>
                          </w:p>
                          <w:p w:rsidR="0038223A" w:rsidRDefault="0038223A" w:rsidP="0038223A">
                            <w:pPr>
                              <w:ind w:left="360"/>
                            </w:pPr>
                          </w:p>
                          <w:p w:rsidR="0038223A" w:rsidRDefault="0038223A" w:rsidP="0038223A">
                            <w:pPr>
                              <w:numPr>
                                <w:ilvl w:val="0"/>
                                <w:numId w:val="5"/>
                              </w:numPr>
                              <w:contextualSpacing/>
                            </w:pPr>
                            <w:r>
                              <w:t>External Assessment</w:t>
                            </w:r>
                          </w:p>
                          <w:p w:rsidR="0038223A" w:rsidRDefault="0038223A" w:rsidP="0038223A">
                            <w:pPr>
                              <w:numPr>
                                <w:ilvl w:val="1"/>
                                <w:numId w:val="5"/>
                              </w:numPr>
                              <w:contextualSpacing/>
                            </w:pPr>
                            <w:r>
                              <w:t>All topics are now fair game for all objectives (levels of questioning)</w:t>
                            </w:r>
                          </w:p>
                          <w:p w:rsidR="0038223A" w:rsidRDefault="0038223A" w:rsidP="0038223A">
                            <w:pPr>
                              <w:numPr>
                                <w:ilvl w:val="1"/>
                                <w:numId w:val="5"/>
                              </w:numPr>
                              <w:contextualSpacing/>
                            </w:pPr>
                            <w:r>
                              <w:t>All topics will be covered on Paper 2</w:t>
                            </w:r>
                          </w:p>
                          <w:p w:rsidR="0038223A" w:rsidRDefault="0038223A" w:rsidP="0038223A">
                            <w:pPr>
                              <w:numPr>
                                <w:ilvl w:val="1"/>
                                <w:numId w:val="5"/>
                              </w:numPr>
                              <w:contextualSpacing/>
                            </w:pPr>
                            <w:r>
                              <w:t>No Parts A &amp; B to allow student choice on Paper 2—all questions are required</w:t>
                            </w:r>
                          </w:p>
                          <w:p w:rsidR="0038223A" w:rsidRDefault="0038223A" w:rsidP="0038223A">
                            <w:pPr>
                              <w:numPr>
                                <w:ilvl w:val="1"/>
                                <w:numId w:val="5"/>
                              </w:numPr>
                              <w:contextualSpacing/>
                            </w:pPr>
                            <w:r>
                              <w:t>Paper 3</w:t>
                            </w:r>
                          </w:p>
                          <w:p w:rsidR="0038223A" w:rsidRDefault="0038223A" w:rsidP="0038223A">
                            <w:pPr>
                              <w:numPr>
                                <w:ilvl w:val="2"/>
                                <w:numId w:val="5"/>
                              </w:numPr>
                              <w:contextualSpacing/>
                            </w:pPr>
                            <w:r>
                              <w:t>Section A – Data-based question (data processing &amp; experimental work)</w:t>
                            </w:r>
                          </w:p>
                          <w:p w:rsidR="0038223A" w:rsidRDefault="0038223A" w:rsidP="0038223A">
                            <w:pPr>
                              <w:numPr>
                                <w:ilvl w:val="3"/>
                                <w:numId w:val="5"/>
                              </w:numPr>
                              <w:contextualSpacing/>
                            </w:pPr>
                            <w:r>
                              <w:t>Relates to required labs</w:t>
                            </w:r>
                          </w:p>
                          <w:p w:rsidR="0038223A" w:rsidRDefault="0038223A" w:rsidP="0038223A">
                            <w:pPr>
                              <w:numPr>
                                <w:ilvl w:val="2"/>
                                <w:numId w:val="5"/>
                              </w:numPr>
                              <w:contextualSpacing/>
                            </w:pPr>
                            <w:r>
                              <w:t>Section B</w:t>
                            </w:r>
                          </w:p>
                          <w:p w:rsidR="0038223A" w:rsidRDefault="0038223A" w:rsidP="0038223A">
                            <w:pPr>
                              <w:numPr>
                                <w:ilvl w:val="3"/>
                                <w:numId w:val="5"/>
                              </w:numPr>
                              <w:contextualSpacing/>
                            </w:pPr>
                            <w:r>
                              <w:t>Short answer &amp; extended response from 1 option</w:t>
                            </w:r>
                          </w:p>
                          <w:p w:rsidR="0038223A" w:rsidRDefault="0038223A" w:rsidP="0038223A">
                            <w:pPr>
                              <w:numPr>
                                <w:ilvl w:val="3"/>
                                <w:numId w:val="5"/>
                              </w:numPr>
                              <w:contextualSpacing/>
                            </w:pPr>
                            <w:r>
                              <w:t>Will include related core material</w:t>
                            </w:r>
                            <w:r w:rsidR="00913DD1">
                              <w:t>! Can no longer ignore core material on Day 2 of testing</w:t>
                            </w:r>
                          </w:p>
                          <w:p w:rsidR="00913DD1" w:rsidRDefault="00913DD1" w:rsidP="00913DD1">
                            <w:pPr>
                              <w:numPr>
                                <w:ilvl w:val="1"/>
                                <w:numId w:val="5"/>
                              </w:numPr>
                              <w:contextualSpacing/>
                            </w:pPr>
                            <w:r>
                              <w:t>Nature of science will be tested, too.</w:t>
                            </w:r>
                          </w:p>
                          <w:p w:rsidR="00913DD1" w:rsidRDefault="00913DD1" w:rsidP="00913DD1">
                            <w:pPr>
                              <w:numPr>
                                <w:ilvl w:val="2"/>
                                <w:numId w:val="5"/>
                              </w:numPr>
                              <w:contextualSpacing/>
                            </w:pPr>
                            <w:r>
                              <w:t>Probably safe to give it minimal attention in class</w:t>
                            </w:r>
                          </w:p>
                          <w:p w:rsidR="00913DD1" w:rsidRDefault="00913DD1" w:rsidP="00913DD1">
                            <w:pPr>
                              <w:numPr>
                                <w:ilvl w:val="1"/>
                                <w:numId w:val="5"/>
                              </w:numPr>
                              <w:contextualSpacing/>
                            </w:pPr>
                            <w:r>
                              <w:t>Right column of the guide</w:t>
                            </w:r>
                          </w:p>
                          <w:p w:rsidR="00913DD1" w:rsidRDefault="00913DD1" w:rsidP="00913DD1">
                            <w:pPr>
                              <w:numPr>
                                <w:ilvl w:val="2"/>
                                <w:numId w:val="5"/>
                              </w:numPr>
                              <w:contextualSpacing/>
                            </w:pPr>
                            <w:r>
                              <w:t>Good information to have/know/teach but will not be tested</w:t>
                            </w:r>
                          </w:p>
                          <w:p w:rsidR="00E654D7" w:rsidRDefault="00E654D7" w:rsidP="00E654D7">
                            <w:pPr>
                              <w:numPr>
                                <w:ilvl w:val="1"/>
                                <w:numId w:val="5"/>
                              </w:numPr>
                              <w:contextualSpacing/>
                            </w:pPr>
                            <w:r>
                              <w:t>Each option has 4 strands</w:t>
                            </w:r>
                          </w:p>
                          <w:p w:rsidR="00E654D7" w:rsidRDefault="00E654D7" w:rsidP="00E654D7">
                            <w:pPr>
                              <w:numPr>
                                <w:ilvl w:val="2"/>
                                <w:numId w:val="5"/>
                              </w:numPr>
                              <w:contextualSpacing/>
                            </w:pPr>
                            <w:r>
                              <w:t>Quantitative</w:t>
                            </w:r>
                          </w:p>
                          <w:p w:rsidR="00E654D7" w:rsidRDefault="00E654D7" w:rsidP="00E654D7">
                            <w:pPr>
                              <w:numPr>
                                <w:ilvl w:val="2"/>
                                <w:numId w:val="5"/>
                              </w:numPr>
                              <w:contextualSpacing/>
                            </w:pPr>
                            <w:r>
                              <w:t>Analytical</w:t>
                            </w:r>
                          </w:p>
                          <w:p w:rsidR="00E654D7" w:rsidRDefault="00E654D7" w:rsidP="00E654D7">
                            <w:pPr>
                              <w:numPr>
                                <w:ilvl w:val="2"/>
                                <w:numId w:val="5"/>
                              </w:numPr>
                              <w:contextualSpacing/>
                            </w:pPr>
                            <w:r>
                              <w:t>Organic</w:t>
                            </w:r>
                          </w:p>
                          <w:p w:rsidR="00E654D7" w:rsidRDefault="00E654D7" w:rsidP="00E654D7">
                            <w:pPr>
                              <w:numPr>
                                <w:ilvl w:val="2"/>
                                <w:numId w:val="5"/>
                              </w:numPr>
                              <w:contextualSpacing/>
                            </w:pPr>
                            <w:r>
                              <w:t xml:space="preserve">Environmental </w:t>
                            </w:r>
                          </w:p>
                          <w:p w:rsidR="00E654D7" w:rsidRDefault="00E654D7" w:rsidP="00E654D7">
                            <w:pPr>
                              <w:ind w:left="1080"/>
                              <w:contextualSpacing/>
                            </w:pPr>
                          </w:p>
                          <w:p w:rsidR="00E654D7" w:rsidRDefault="00E654D7" w:rsidP="00E654D7">
                            <w:pPr>
                              <w:numPr>
                                <w:ilvl w:val="0"/>
                                <w:numId w:val="5"/>
                              </w:numPr>
                              <w:contextualSpacing/>
                            </w:pPr>
                            <w:r>
                              <w:t>New Textbook Options</w:t>
                            </w:r>
                          </w:p>
                          <w:p w:rsidR="00E654D7" w:rsidRDefault="00E654D7" w:rsidP="00E654D7">
                            <w:pPr>
                              <w:numPr>
                                <w:ilvl w:val="1"/>
                                <w:numId w:val="5"/>
                              </w:numPr>
                              <w:contextualSpacing/>
                            </w:pPr>
                            <w:r>
                              <w:t>Pearson-Baccalaureate</w:t>
                            </w:r>
                          </w:p>
                          <w:p w:rsidR="00E654D7" w:rsidRDefault="00E654D7" w:rsidP="00E654D7">
                            <w:pPr>
                              <w:numPr>
                                <w:ilvl w:val="2"/>
                                <w:numId w:val="5"/>
                              </w:numPr>
                              <w:contextualSpacing/>
                            </w:pPr>
                            <w:r>
                              <w:t>Everything is available online which is helpful</w:t>
                            </w:r>
                          </w:p>
                          <w:p w:rsidR="00E654D7" w:rsidRDefault="00E654D7" w:rsidP="00E654D7">
                            <w:pPr>
                              <w:numPr>
                                <w:ilvl w:val="2"/>
                                <w:numId w:val="5"/>
                              </w:numPr>
                              <w:contextualSpacing/>
                            </w:pPr>
                            <w:r>
                              <w:t>Easy for kids to read/use</w:t>
                            </w:r>
                          </w:p>
                          <w:p w:rsidR="00BD43DD" w:rsidRDefault="00BD43DD" w:rsidP="00BD43DD">
                            <w:pPr>
                              <w:ind w:left="1080"/>
                              <w:contextualSpacing/>
                            </w:pPr>
                          </w:p>
                          <w:p w:rsidR="007168D2" w:rsidRDefault="00BD43DD" w:rsidP="007168D2">
                            <w:pPr>
                              <w:numPr>
                                <w:ilvl w:val="0"/>
                                <w:numId w:val="5"/>
                              </w:numPr>
                              <w:contextualSpacing/>
                            </w:pPr>
                            <w:r>
                              <w:t>Reflections from an Examiner</w:t>
                            </w:r>
                          </w:p>
                          <w:p w:rsidR="00BD43DD" w:rsidRDefault="00BD43DD" w:rsidP="00BD43DD">
                            <w:pPr>
                              <w:numPr>
                                <w:ilvl w:val="1"/>
                                <w:numId w:val="5"/>
                              </w:numPr>
                              <w:contextualSpacing/>
                            </w:pPr>
                            <w:r>
                              <w:t xml:space="preserve">Tell students not to write outside of the box!! </w:t>
                            </w:r>
                          </w:p>
                          <w:p w:rsidR="00BD43DD" w:rsidRDefault="00BD43DD" w:rsidP="00BD43DD">
                            <w:pPr>
                              <w:numPr>
                                <w:ilvl w:val="2"/>
                                <w:numId w:val="5"/>
                              </w:numPr>
                              <w:contextualSpacing/>
                            </w:pPr>
                            <w:r>
                              <w:t>Write a note in the box “see attached sheet” to tell the examiner to look at the extra pages</w:t>
                            </w:r>
                          </w:p>
                          <w:p w:rsidR="00BD43DD" w:rsidRDefault="00BD43DD" w:rsidP="00BD43DD">
                            <w:pPr>
                              <w:numPr>
                                <w:ilvl w:val="1"/>
                                <w:numId w:val="5"/>
                              </w:numPr>
                              <w:contextualSpacing/>
                            </w:pPr>
                            <w:r>
                              <w:t>Use a normal pen—nothing that can bleed through</w:t>
                            </w:r>
                          </w:p>
                          <w:p w:rsidR="00BD43DD" w:rsidRDefault="00BD43DD" w:rsidP="00BD43DD">
                            <w:pPr>
                              <w:numPr>
                                <w:ilvl w:val="1"/>
                                <w:numId w:val="5"/>
                              </w:numPr>
                              <w:contextualSpacing/>
                            </w:pPr>
                            <w:r>
                              <w:t>Write darker—the papers get scanned and lighter writing doesn’t show up as well</w:t>
                            </w:r>
                          </w:p>
                          <w:p w:rsidR="00BD43DD" w:rsidRDefault="00BD43DD" w:rsidP="00BD43DD">
                            <w:pPr>
                              <w:numPr>
                                <w:ilvl w:val="1"/>
                                <w:numId w:val="5"/>
                              </w:numPr>
                              <w:contextualSpacing/>
                            </w:pPr>
                            <w:r>
                              <w:t>Discussed other common mistakes, pitfalls, etc. when answering exam questions</w:t>
                            </w:r>
                          </w:p>
                          <w:p w:rsidR="00E123B7" w:rsidRDefault="00E123B7" w:rsidP="00E123B7">
                            <w:pPr>
                              <w:ind w:left="360"/>
                              <w:contextualSpacing/>
                            </w:pPr>
                            <w:bookmarkStart w:id="0" w:name="_GoBack"/>
                            <w:bookmarkEnd w:id="0"/>
                          </w:p>
                          <w:p w:rsidR="00E123B7" w:rsidRDefault="00E123B7" w:rsidP="00E123B7">
                            <w:pPr>
                              <w:numPr>
                                <w:ilvl w:val="0"/>
                                <w:numId w:val="5"/>
                              </w:numPr>
                              <w:contextualSpacing/>
                            </w:pPr>
                            <w:r>
                              <w:t>Sharing Ideas</w:t>
                            </w:r>
                          </w:p>
                          <w:p w:rsidR="00E123B7" w:rsidRDefault="00E123B7" w:rsidP="00E123B7">
                            <w:pPr>
                              <w:numPr>
                                <w:ilvl w:val="1"/>
                                <w:numId w:val="5"/>
                              </w:numPr>
                              <w:contextualSpacing/>
                            </w:pPr>
                            <w:r>
                              <w:t xml:space="preserve">What works/doesn’t work for IAs, common ways we get marked down, how to prepare samples for moderation, </w:t>
                            </w:r>
                            <w:proofErr w:type="gramStart"/>
                            <w:r>
                              <w:t>etc.</w:t>
                            </w:r>
                            <w:proofErr w:type="gramEnd"/>
                          </w:p>
                          <w:p w:rsidR="00DD2EA0" w:rsidRDefault="00DD2E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0;margin-top:4.1pt;width:450pt;height:65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" strokeweight="3pt">
                <v:stroke linestyle="thinThin"/>
                <v:textbox>
                  <w:txbxContent>
                    <w:p w:rsidR="00294B06" w:rsidRDefault="00294B06" w:rsidP="00294B06">
                      <w:pPr>
                        <w:numPr>
                          <w:ilvl w:val="0"/>
                          <w:numId w:val="5"/>
                        </w:numPr>
                      </w:pPr>
                      <w:r>
                        <w:t>IA Ideas</w:t>
                      </w:r>
                    </w:p>
                    <w:p w:rsidR="00294B06" w:rsidRDefault="00294B06" w:rsidP="00294B06">
                      <w:pPr>
                        <w:numPr>
                          <w:ilvl w:val="1"/>
                          <w:numId w:val="5"/>
                        </w:numPr>
                      </w:pPr>
                      <w:r>
                        <w:t>i.e. Still can do a rate lab and then allow students to design another rate lab (as long as it’s different it’s OK to teach them how to do the lab first)</w:t>
                      </w:r>
                    </w:p>
                    <w:p w:rsidR="00294B06" w:rsidRDefault="00294B06" w:rsidP="00294B06">
                      <w:pPr>
                        <w:ind w:left="360"/>
                      </w:pPr>
                    </w:p>
                    <w:p w:rsidR="00165D94" w:rsidRDefault="00165D94" w:rsidP="00294B06">
                      <w:pPr>
                        <w:numPr>
                          <w:ilvl w:val="0"/>
                          <w:numId w:val="5"/>
                        </w:numPr>
                      </w:pPr>
                      <w:r>
                        <w:t>Mandated Labs</w:t>
                      </w:r>
                    </w:p>
                    <w:p w:rsidR="00F9247F" w:rsidRDefault="00F9247F" w:rsidP="00165D94">
                      <w:pPr>
                        <w:numPr>
                          <w:ilvl w:val="1"/>
                          <w:numId w:val="5"/>
                        </w:numPr>
                      </w:pPr>
                      <w:r>
                        <w:t>Most of us are probably doing all (most) of these already</w:t>
                      </w:r>
                    </w:p>
                    <w:p w:rsidR="00165D94" w:rsidRDefault="00165D94" w:rsidP="00165D94">
                      <w:pPr>
                        <w:numPr>
                          <w:ilvl w:val="1"/>
                          <w:numId w:val="5"/>
                        </w:numPr>
                      </w:pPr>
                      <w:r>
                        <w:t>Data-based question on exam will be the same for SL &amp; HL exams</w:t>
                      </w:r>
                    </w:p>
                    <w:p w:rsidR="00294B06" w:rsidRDefault="00294B06" w:rsidP="00294B06">
                      <w:pPr>
                        <w:ind w:left="360"/>
                      </w:pPr>
                    </w:p>
                    <w:p w:rsidR="00AB726A" w:rsidRDefault="00AB726A" w:rsidP="00AB726A">
                      <w:pPr>
                        <w:numPr>
                          <w:ilvl w:val="0"/>
                          <w:numId w:val="5"/>
                        </w:numPr>
                      </w:pPr>
                      <w:r>
                        <w:t xml:space="preserve">Share out ideas for dividing course content over 2 years </w:t>
                      </w:r>
                    </w:p>
                    <w:p w:rsidR="0038223A" w:rsidRDefault="0038223A" w:rsidP="0038223A">
                      <w:pPr>
                        <w:ind w:left="360"/>
                      </w:pPr>
                    </w:p>
                    <w:p w:rsidR="0038223A" w:rsidRDefault="0038223A" w:rsidP="0038223A">
                      <w:pPr>
                        <w:numPr>
                          <w:ilvl w:val="0"/>
                          <w:numId w:val="5"/>
                        </w:numPr>
                        <w:contextualSpacing/>
                      </w:pPr>
                      <w:r>
                        <w:t>External Assessment</w:t>
                      </w:r>
                    </w:p>
                    <w:p w:rsidR="0038223A" w:rsidRDefault="0038223A" w:rsidP="0038223A">
                      <w:pPr>
                        <w:numPr>
                          <w:ilvl w:val="1"/>
                          <w:numId w:val="5"/>
                        </w:numPr>
                        <w:contextualSpacing/>
                      </w:pPr>
                      <w:r>
                        <w:t>All topics are now fair game for all objectives (levels of questioning)</w:t>
                      </w:r>
                    </w:p>
                    <w:p w:rsidR="0038223A" w:rsidRDefault="0038223A" w:rsidP="0038223A">
                      <w:pPr>
                        <w:numPr>
                          <w:ilvl w:val="1"/>
                          <w:numId w:val="5"/>
                        </w:numPr>
                        <w:contextualSpacing/>
                      </w:pPr>
                      <w:r>
                        <w:t>All topics will be covered on Paper 2</w:t>
                      </w:r>
                    </w:p>
                    <w:p w:rsidR="0038223A" w:rsidRDefault="0038223A" w:rsidP="0038223A">
                      <w:pPr>
                        <w:numPr>
                          <w:ilvl w:val="1"/>
                          <w:numId w:val="5"/>
                        </w:numPr>
                        <w:contextualSpacing/>
                      </w:pPr>
                      <w:r>
                        <w:t>No Parts A &amp; B to allow student choice on Paper 2—all questions are required</w:t>
                      </w:r>
                    </w:p>
                    <w:p w:rsidR="0038223A" w:rsidRDefault="0038223A" w:rsidP="0038223A">
                      <w:pPr>
                        <w:numPr>
                          <w:ilvl w:val="1"/>
                          <w:numId w:val="5"/>
                        </w:numPr>
                        <w:contextualSpacing/>
                      </w:pPr>
                      <w:r>
                        <w:t>Paper 3</w:t>
                      </w:r>
                    </w:p>
                    <w:p w:rsidR="0038223A" w:rsidRDefault="0038223A" w:rsidP="0038223A">
                      <w:pPr>
                        <w:numPr>
                          <w:ilvl w:val="2"/>
                          <w:numId w:val="5"/>
                        </w:numPr>
                        <w:contextualSpacing/>
                      </w:pPr>
                      <w:r>
                        <w:t>Section A – Data-based question (data processing &amp; experimental work)</w:t>
                      </w:r>
                    </w:p>
                    <w:p w:rsidR="0038223A" w:rsidRDefault="0038223A" w:rsidP="0038223A">
                      <w:pPr>
                        <w:numPr>
                          <w:ilvl w:val="3"/>
                          <w:numId w:val="5"/>
                        </w:numPr>
                        <w:contextualSpacing/>
                      </w:pPr>
                      <w:r>
                        <w:t>Relates to required labs</w:t>
                      </w:r>
                    </w:p>
                    <w:p w:rsidR="0038223A" w:rsidRDefault="0038223A" w:rsidP="0038223A">
                      <w:pPr>
                        <w:numPr>
                          <w:ilvl w:val="2"/>
                          <w:numId w:val="5"/>
                        </w:numPr>
                        <w:contextualSpacing/>
                      </w:pPr>
                      <w:r>
                        <w:t>Section B</w:t>
                      </w:r>
                    </w:p>
                    <w:p w:rsidR="0038223A" w:rsidRDefault="0038223A" w:rsidP="0038223A">
                      <w:pPr>
                        <w:numPr>
                          <w:ilvl w:val="3"/>
                          <w:numId w:val="5"/>
                        </w:numPr>
                        <w:contextualSpacing/>
                      </w:pPr>
                      <w:r>
                        <w:t>Short answer &amp; extended response from 1 option</w:t>
                      </w:r>
                    </w:p>
                    <w:p w:rsidR="0038223A" w:rsidRDefault="0038223A" w:rsidP="0038223A">
                      <w:pPr>
                        <w:numPr>
                          <w:ilvl w:val="3"/>
                          <w:numId w:val="5"/>
                        </w:numPr>
                        <w:contextualSpacing/>
                      </w:pPr>
                      <w:r>
                        <w:t>Will include related core material</w:t>
                      </w:r>
                      <w:r w:rsidR="00913DD1">
                        <w:t>! Can no longer ignore core material on Day 2 of testing</w:t>
                      </w:r>
                    </w:p>
                    <w:p w:rsidR="00913DD1" w:rsidRDefault="00913DD1" w:rsidP="00913DD1">
                      <w:pPr>
                        <w:numPr>
                          <w:ilvl w:val="1"/>
                          <w:numId w:val="5"/>
                        </w:numPr>
                        <w:contextualSpacing/>
                      </w:pPr>
                      <w:r>
                        <w:t>Nature of science will be tested, too.</w:t>
                      </w:r>
                    </w:p>
                    <w:p w:rsidR="00913DD1" w:rsidRDefault="00913DD1" w:rsidP="00913DD1">
                      <w:pPr>
                        <w:numPr>
                          <w:ilvl w:val="2"/>
                          <w:numId w:val="5"/>
                        </w:numPr>
                        <w:contextualSpacing/>
                      </w:pPr>
                      <w:r>
                        <w:t>Probably safe to give it minimal attention in class</w:t>
                      </w:r>
                    </w:p>
                    <w:p w:rsidR="00913DD1" w:rsidRDefault="00913DD1" w:rsidP="00913DD1">
                      <w:pPr>
                        <w:numPr>
                          <w:ilvl w:val="1"/>
                          <w:numId w:val="5"/>
                        </w:numPr>
                        <w:contextualSpacing/>
                      </w:pPr>
                      <w:r>
                        <w:t>Right column of the guide</w:t>
                      </w:r>
                    </w:p>
                    <w:p w:rsidR="00913DD1" w:rsidRDefault="00913DD1" w:rsidP="00913DD1">
                      <w:pPr>
                        <w:numPr>
                          <w:ilvl w:val="2"/>
                          <w:numId w:val="5"/>
                        </w:numPr>
                        <w:contextualSpacing/>
                      </w:pPr>
                      <w:r>
                        <w:t>Good information to have/know/teach but will not be tested</w:t>
                      </w:r>
                    </w:p>
                    <w:p w:rsidR="00E654D7" w:rsidRDefault="00E654D7" w:rsidP="00E654D7">
                      <w:pPr>
                        <w:numPr>
                          <w:ilvl w:val="1"/>
                          <w:numId w:val="5"/>
                        </w:numPr>
                        <w:contextualSpacing/>
                      </w:pPr>
                      <w:r>
                        <w:t>Each option has 4 strands</w:t>
                      </w:r>
                    </w:p>
                    <w:p w:rsidR="00E654D7" w:rsidRDefault="00E654D7" w:rsidP="00E654D7">
                      <w:pPr>
                        <w:numPr>
                          <w:ilvl w:val="2"/>
                          <w:numId w:val="5"/>
                        </w:numPr>
                        <w:contextualSpacing/>
                      </w:pPr>
                      <w:r>
                        <w:t>Quantitative</w:t>
                      </w:r>
                    </w:p>
                    <w:p w:rsidR="00E654D7" w:rsidRDefault="00E654D7" w:rsidP="00E654D7">
                      <w:pPr>
                        <w:numPr>
                          <w:ilvl w:val="2"/>
                          <w:numId w:val="5"/>
                        </w:numPr>
                        <w:contextualSpacing/>
                      </w:pPr>
                      <w:r>
                        <w:t>Analytical</w:t>
                      </w:r>
                    </w:p>
                    <w:p w:rsidR="00E654D7" w:rsidRDefault="00E654D7" w:rsidP="00E654D7">
                      <w:pPr>
                        <w:numPr>
                          <w:ilvl w:val="2"/>
                          <w:numId w:val="5"/>
                        </w:numPr>
                        <w:contextualSpacing/>
                      </w:pPr>
                      <w:r>
                        <w:t>Organic</w:t>
                      </w:r>
                    </w:p>
                    <w:p w:rsidR="00E654D7" w:rsidRDefault="00E654D7" w:rsidP="00E654D7">
                      <w:pPr>
                        <w:numPr>
                          <w:ilvl w:val="2"/>
                          <w:numId w:val="5"/>
                        </w:numPr>
                        <w:contextualSpacing/>
                      </w:pPr>
                      <w:r>
                        <w:t xml:space="preserve">Environmental </w:t>
                      </w:r>
                    </w:p>
                    <w:p w:rsidR="00E654D7" w:rsidRDefault="00E654D7" w:rsidP="00E654D7">
                      <w:pPr>
                        <w:ind w:left="1080"/>
                        <w:contextualSpacing/>
                      </w:pPr>
                    </w:p>
                    <w:p w:rsidR="00E654D7" w:rsidRDefault="00E654D7" w:rsidP="00E654D7">
                      <w:pPr>
                        <w:numPr>
                          <w:ilvl w:val="0"/>
                          <w:numId w:val="5"/>
                        </w:numPr>
                        <w:contextualSpacing/>
                      </w:pPr>
                      <w:r>
                        <w:t>New Textbook Options</w:t>
                      </w:r>
                    </w:p>
                    <w:p w:rsidR="00E654D7" w:rsidRDefault="00E654D7" w:rsidP="00E654D7">
                      <w:pPr>
                        <w:numPr>
                          <w:ilvl w:val="1"/>
                          <w:numId w:val="5"/>
                        </w:numPr>
                        <w:contextualSpacing/>
                      </w:pPr>
                      <w:r>
                        <w:t>Pearson-Baccalaureate</w:t>
                      </w:r>
                    </w:p>
                    <w:p w:rsidR="00E654D7" w:rsidRDefault="00E654D7" w:rsidP="00E654D7">
                      <w:pPr>
                        <w:numPr>
                          <w:ilvl w:val="2"/>
                          <w:numId w:val="5"/>
                        </w:numPr>
                        <w:contextualSpacing/>
                      </w:pPr>
                      <w:r>
                        <w:t>Everything is available online which is helpful</w:t>
                      </w:r>
                    </w:p>
                    <w:p w:rsidR="00E654D7" w:rsidRDefault="00E654D7" w:rsidP="00E654D7">
                      <w:pPr>
                        <w:numPr>
                          <w:ilvl w:val="2"/>
                          <w:numId w:val="5"/>
                        </w:numPr>
                        <w:contextualSpacing/>
                      </w:pPr>
                      <w:r>
                        <w:t>Easy for kids to read/use</w:t>
                      </w:r>
                    </w:p>
                    <w:p w:rsidR="00BD43DD" w:rsidRDefault="00BD43DD" w:rsidP="00BD43DD">
                      <w:pPr>
                        <w:ind w:left="1080"/>
                        <w:contextualSpacing/>
                      </w:pPr>
                    </w:p>
                    <w:p w:rsidR="007168D2" w:rsidRDefault="00BD43DD" w:rsidP="007168D2">
                      <w:pPr>
                        <w:numPr>
                          <w:ilvl w:val="0"/>
                          <w:numId w:val="5"/>
                        </w:numPr>
                        <w:contextualSpacing/>
                      </w:pPr>
                      <w:r>
                        <w:t>Reflections from an Examiner</w:t>
                      </w:r>
                    </w:p>
                    <w:p w:rsidR="00BD43DD" w:rsidRDefault="00BD43DD" w:rsidP="00BD43DD">
                      <w:pPr>
                        <w:numPr>
                          <w:ilvl w:val="1"/>
                          <w:numId w:val="5"/>
                        </w:numPr>
                        <w:contextualSpacing/>
                      </w:pPr>
                      <w:r>
                        <w:t xml:space="preserve">Tell students not to write outside of the box!! </w:t>
                      </w:r>
                    </w:p>
                    <w:p w:rsidR="00BD43DD" w:rsidRDefault="00BD43DD" w:rsidP="00BD43DD">
                      <w:pPr>
                        <w:numPr>
                          <w:ilvl w:val="2"/>
                          <w:numId w:val="5"/>
                        </w:numPr>
                        <w:contextualSpacing/>
                      </w:pPr>
                      <w:r>
                        <w:t>Write a note in the box “see attached sheet” to tell the examiner to look at the extra pages</w:t>
                      </w:r>
                    </w:p>
                    <w:p w:rsidR="00BD43DD" w:rsidRDefault="00BD43DD" w:rsidP="00BD43DD">
                      <w:pPr>
                        <w:numPr>
                          <w:ilvl w:val="1"/>
                          <w:numId w:val="5"/>
                        </w:numPr>
                        <w:contextualSpacing/>
                      </w:pPr>
                      <w:r>
                        <w:t>Use a normal pen—nothing that can bleed through</w:t>
                      </w:r>
                    </w:p>
                    <w:p w:rsidR="00BD43DD" w:rsidRDefault="00BD43DD" w:rsidP="00BD43DD">
                      <w:pPr>
                        <w:numPr>
                          <w:ilvl w:val="1"/>
                          <w:numId w:val="5"/>
                        </w:numPr>
                        <w:contextualSpacing/>
                      </w:pPr>
                      <w:r>
                        <w:t>Write darker—the papers get scanned and lighter writing doesn’t show up as well</w:t>
                      </w:r>
                    </w:p>
                    <w:p w:rsidR="00BD43DD" w:rsidRDefault="00BD43DD" w:rsidP="00BD43DD">
                      <w:pPr>
                        <w:numPr>
                          <w:ilvl w:val="1"/>
                          <w:numId w:val="5"/>
                        </w:numPr>
                        <w:contextualSpacing/>
                      </w:pPr>
                      <w:r>
                        <w:t>Discussed other common mistakes, pitfalls, etc. when answering exam questions</w:t>
                      </w:r>
                    </w:p>
                    <w:p w:rsidR="00E123B7" w:rsidRDefault="00E123B7" w:rsidP="00E123B7">
                      <w:pPr>
                        <w:ind w:left="360"/>
                        <w:contextualSpacing/>
                      </w:pPr>
                      <w:bookmarkStart w:id="1" w:name="_GoBack"/>
                      <w:bookmarkEnd w:id="1"/>
                    </w:p>
                    <w:p w:rsidR="00E123B7" w:rsidRDefault="00E123B7" w:rsidP="00E123B7">
                      <w:pPr>
                        <w:numPr>
                          <w:ilvl w:val="0"/>
                          <w:numId w:val="5"/>
                        </w:numPr>
                        <w:contextualSpacing/>
                      </w:pPr>
                      <w:r>
                        <w:t>Sharing Ideas</w:t>
                      </w:r>
                    </w:p>
                    <w:p w:rsidR="00E123B7" w:rsidRDefault="00E123B7" w:rsidP="00E123B7">
                      <w:pPr>
                        <w:numPr>
                          <w:ilvl w:val="1"/>
                          <w:numId w:val="5"/>
                        </w:numPr>
                        <w:contextualSpacing/>
                      </w:pPr>
                      <w:r>
                        <w:t xml:space="preserve">What works/doesn’t work for IAs, common ways we get marked down, how to prepare samples for moderation, </w:t>
                      </w:r>
                      <w:proofErr w:type="gramStart"/>
                      <w:r>
                        <w:t>etc.</w:t>
                      </w:r>
                      <w:proofErr w:type="gramEnd"/>
                    </w:p>
                    <w:p w:rsidR="00DD2EA0" w:rsidRDefault="00DD2EA0"/>
                  </w:txbxContent>
                </v:textbox>
              </v:shape>
            </w:pict>
          </mc:Fallback>
        </mc:AlternateContent>
      </w:r>
    </w:p>
    <w:p w:rsidR="007B3F65" w:rsidRPr="00323A52" w:rsidRDefault="007B3F65">
      <w:pPr>
        <w:rPr>
          <w:rFonts w:ascii="Book Antiqua" w:hAnsi="Book Antiqua"/>
        </w:rPr>
      </w:pPr>
    </w:p>
    <w:p w:rsidR="007B3F65" w:rsidRPr="00323A52" w:rsidRDefault="007B3F65">
      <w:pPr>
        <w:rPr>
          <w:rFonts w:ascii="Book Antiqua" w:hAnsi="Book Antiqua"/>
        </w:rPr>
      </w:pPr>
    </w:p>
    <w:p w:rsidR="007B3F65" w:rsidRPr="00323A52" w:rsidRDefault="007B3F65">
      <w:pPr>
        <w:rPr>
          <w:rFonts w:ascii="Book Antiqua" w:hAnsi="Book Antiqua"/>
        </w:rPr>
      </w:pPr>
    </w:p>
    <w:p w:rsidR="007B3F65" w:rsidRPr="00323A52" w:rsidRDefault="007B3F65">
      <w:pPr>
        <w:rPr>
          <w:rFonts w:ascii="Book Antiqua" w:hAnsi="Book Antiqua"/>
        </w:rPr>
      </w:pPr>
    </w:p>
    <w:p w:rsidR="007B3F65" w:rsidRPr="00323A52" w:rsidRDefault="007B3F65">
      <w:pPr>
        <w:rPr>
          <w:rFonts w:ascii="Book Antiqua" w:hAnsi="Book Antiqua"/>
        </w:rPr>
      </w:pPr>
    </w:p>
    <w:p w:rsidR="007B3F65" w:rsidRPr="00323A52" w:rsidRDefault="007B3F65">
      <w:pPr>
        <w:rPr>
          <w:rFonts w:ascii="Book Antiqua" w:hAnsi="Book Antiqua"/>
        </w:rPr>
      </w:pPr>
    </w:p>
    <w:p w:rsidR="007B3F65" w:rsidRPr="00323A52" w:rsidRDefault="007B3F65">
      <w:pPr>
        <w:rPr>
          <w:rFonts w:ascii="Book Antiqua" w:hAnsi="Book Antiqua"/>
        </w:rPr>
      </w:pPr>
    </w:p>
    <w:sectPr w:rsidR="007B3F65" w:rsidRPr="00323A52" w:rsidSect="007B3F65">
      <w:pgSz w:w="12240" w:h="15840"/>
      <w:pgMar w:top="90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4C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45A159A"/>
    <w:multiLevelType w:val="hybridMultilevel"/>
    <w:tmpl w:val="BA76C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424DB4"/>
    <w:multiLevelType w:val="hybridMultilevel"/>
    <w:tmpl w:val="8AC8B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033DE8"/>
    <w:multiLevelType w:val="hybridMultilevel"/>
    <w:tmpl w:val="76400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B17AC0"/>
    <w:multiLevelType w:val="hybridMultilevel"/>
    <w:tmpl w:val="C556F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F65"/>
    <w:rsid w:val="00060C9B"/>
    <w:rsid w:val="000A742D"/>
    <w:rsid w:val="00165D94"/>
    <w:rsid w:val="00223447"/>
    <w:rsid w:val="00294B06"/>
    <w:rsid w:val="00323A52"/>
    <w:rsid w:val="0038223A"/>
    <w:rsid w:val="003D70F4"/>
    <w:rsid w:val="00415C57"/>
    <w:rsid w:val="00460DF0"/>
    <w:rsid w:val="004C53D4"/>
    <w:rsid w:val="00546158"/>
    <w:rsid w:val="0059456A"/>
    <w:rsid w:val="005E5165"/>
    <w:rsid w:val="00681D85"/>
    <w:rsid w:val="007168D2"/>
    <w:rsid w:val="00745792"/>
    <w:rsid w:val="007A43B8"/>
    <w:rsid w:val="007B3F65"/>
    <w:rsid w:val="00824474"/>
    <w:rsid w:val="008505EA"/>
    <w:rsid w:val="00913DD1"/>
    <w:rsid w:val="00AB726A"/>
    <w:rsid w:val="00B14595"/>
    <w:rsid w:val="00B203D3"/>
    <w:rsid w:val="00BC57F9"/>
    <w:rsid w:val="00BD43DD"/>
    <w:rsid w:val="00DD2EA0"/>
    <w:rsid w:val="00E123B7"/>
    <w:rsid w:val="00E54168"/>
    <w:rsid w:val="00E654D7"/>
    <w:rsid w:val="00F46718"/>
    <w:rsid w:val="00F92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uiPriority w:val="34"/>
    <w:qFormat/>
    <w:rsid w:val="00B14595"/>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uiPriority w:val="34"/>
    <w:qFormat/>
    <w:rsid w:val="00B14595"/>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35</Words>
  <Characters>202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lpstr>
    </vt:vector>
  </TitlesOfParts>
  <Company>CHESAPEAKE PUBLIC SCHOOLS</Company>
  <LinksUpToDate>false</LinksUpToDate>
  <CharactersWithSpaces>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lancakha</dc:creator>
  <cp:lastModifiedBy>Kim Nelson</cp:lastModifiedBy>
  <cp:revision>10</cp:revision>
  <dcterms:created xsi:type="dcterms:W3CDTF">2015-01-13T14:08:00Z</dcterms:created>
  <dcterms:modified xsi:type="dcterms:W3CDTF">2015-01-13T17:59:00Z</dcterms:modified>
</cp:coreProperties>
</file>