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D3A5A" w14:textId="400AF217" w:rsidR="00A055CE" w:rsidRPr="00A055CE" w:rsidRDefault="00A055CE">
      <w:pPr>
        <w:rPr>
          <w:rFonts w:ascii="Dumbledor 3 Thin" w:hAnsi="Dumbledor 3 Thin"/>
          <w:sz w:val="52"/>
          <w:szCs w:val="52"/>
        </w:rPr>
      </w:pPr>
      <w:r w:rsidRPr="00A055CE">
        <w:rPr>
          <w:rFonts w:ascii="Dumbledor 3 Thin" w:hAnsi="Dumbledor 3 Thin"/>
          <w:sz w:val="52"/>
          <w:szCs w:val="52"/>
        </w:rPr>
        <w:t xml:space="preserve">Literature </w:t>
      </w:r>
      <w:proofErr w:type="gramStart"/>
      <w:r w:rsidRPr="00A055CE">
        <w:rPr>
          <w:rFonts w:ascii="Dumbledor 3 Thin" w:hAnsi="Dumbledor 3 Thin"/>
          <w:sz w:val="52"/>
          <w:szCs w:val="52"/>
        </w:rPr>
        <w:t>A</w:t>
      </w:r>
      <w:proofErr w:type="gramEnd"/>
      <w:r w:rsidRPr="00A055CE">
        <w:rPr>
          <w:rFonts w:ascii="Dumbledor 3 Thin" w:hAnsi="Dumbledor 3 Thin"/>
          <w:sz w:val="52"/>
          <w:szCs w:val="52"/>
        </w:rPr>
        <w:t xml:space="preserve"> English: SSS </w:t>
      </w:r>
      <w:r w:rsidR="009728A0">
        <w:rPr>
          <w:rFonts w:ascii="Dumbledor 3 Thin" w:hAnsi="Dumbledor 3 Thin"/>
          <w:sz w:val="52"/>
          <w:szCs w:val="52"/>
        </w:rPr>
        <w:t>St. Louis</w:t>
      </w:r>
    </w:p>
    <w:p w14:paraId="3550B873" w14:textId="01646FC4" w:rsidR="00A055CE" w:rsidRPr="00A055CE" w:rsidRDefault="009728A0" w:rsidP="00B359CA">
      <w:pPr>
        <w:pBdr>
          <w:bottom w:val="thickThinSmallGap" w:sz="24" w:space="1" w:color="auto"/>
        </w:pBdr>
        <w:rPr>
          <w:rFonts w:ascii="Dumbledor 3 Thin" w:hAnsi="Dumbledor 3 Thin"/>
          <w:sz w:val="52"/>
          <w:szCs w:val="52"/>
        </w:rPr>
      </w:pPr>
      <w:r>
        <w:rPr>
          <w:rFonts w:ascii="Dumbledor 3 Thin" w:hAnsi="Dumbledor 3 Thin"/>
          <w:sz w:val="52"/>
          <w:szCs w:val="52"/>
        </w:rPr>
        <w:t>April</w:t>
      </w:r>
      <w:bookmarkStart w:id="0" w:name="_GoBack"/>
      <w:bookmarkEnd w:id="0"/>
      <w:r w:rsidR="00A055CE" w:rsidRPr="00A055CE">
        <w:rPr>
          <w:rFonts w:ascii="Dumbledor 3 Thin" w:hAnsi="Dumbledor 3 Thin"/>
          <w:sz w:val="52"/>
          <w:szCs w:val="52"/>
        </w:rPr>
        <w:t xml:space="preserve"> 2019</w:t>
      </w:r>
    </w:p>
    <w:p w14:paraId="4000D938" w14:textId="1EE1CA84" w:rsidR="00A055CE" w:rsidRDefault="00A055CE"/>
    <w:p w14:paraId="60C4E4E9" w14:textId="589783AE" w:rsidR="00A055CE" w:rsidRPr="00A055CE" w:rsidRDefault="00B359CA">
      <w:r>
        <w:t>Session 1: Concepts activity</w:t>
      </w:r>
    </w:p>
    <w:p w14:paraId="3C049ED9" w14:textId="121E9D0A" w:rsidR="00A13C9E" w:rsidRPr="00A055CE" w:rsidRDefault="00A13C9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6231"/>
      </w:tblGrid>
      <w:tr w:rsidR="00A13C9E" w14:paraId="25CE6B60" w14:textId="77777777" w:rsidTr="00E332EA">
        <w:tc>
          <w:tcPr>
            <w:tcW w:w="2785" w:type="dxa"/>
          </w:tcPr>
          <w:p w14:paraId="62E32BD8" w14:textId="7681D0BC" w:rsidR="00A13C9E" w:rsidRDefault="00A13C9E">
            <w:r>
              <w:t>Concept:</w:t>
            </w:r>
          </w:p>
        </w:tc>
        <w:tc>
          <w:tcPr>
            <w:tcW w:w="6231" w:type="dxa"/>
          </w:tcPr>
          <w:p w14:paraId="4015F7C1" w14:textId="318814A5" w:rsidR="00E332EA" w:rsidRDefault="00E332EA"/>
        </w:tc>
      </w:tr>
      <w:tr w:rsidR="00A13C9E" w14:paraId="6B36260B" w14:textId="77777777" w:rsidTr="00E332EA">
        <w:tc>
          <w:tcPr>
            <w:tcW w:w="2785" w:type="dxa"/>
          </w:tcPr>
          <w:p w14:paraId="7AFA078E" w14:textId="33D42998" w:rsidR="00A13C9E" w:rsidRDefault="00A13C9E">
            <w:r>
              <w:t>Definition of Concept:</w:t>
            </w:r>
          </w:p>
        </w:tc>
        <w:tc>
          <w:tcPr>
            <w:tcW w:w="6231" w:type="dxa"/>
          </w:tcPr>
          <w:p w14:paraId="6500CFF0" w14:textId="5C920032" w:rsidR="00E332EA" w:rsidRDefault="00E332EA"/>
        </w:tc>
      </w:tr>
      <w:tr w:rsidR="00A13C9E" w14:paraId="207C03CC" w14:textId="77777777" w:rsidTr="00E332EA">
        <w:tc>
          <w:tcPr>
            <w:tcW w:w="2785" w:type="dxa"/>
          </w:tcPr>
          <w:p w14:paraId="175E5781" w14:textId="43923DCF" w:rsidR="00A13C9E" w:rsidRDefault="00A13C9E">
            <w:r>
              <w:t xml:space="preserve">Connection to </w:t>
            </w:r>
            <w:r w:rsidR="005461E3">
              <w:t>DP Core:</w:t>
            </w:r>
          </w:p>
        </w:tc>
        <w:tc>
          <w:tcPr>
            <w:tcW w:w="6231" w:type="dxa"/>
          </w:tcPr>
          <w:p w14:paraId="194FABBC" w14:textId="28A5C835" w:rsidR="00E332EA" w:rsidRDefault="00E332EA"/>
        </w:tc>
      </w:tr>
      <w:tr w:rsidR="005461E3" w14:paraId="79CEE30D" w14:textId="77777777" w:rsidTr="000F7B43">
        <w:tc>
          <w:tcPr>
            <w:tcW w:w="9016" w:type="dxa"/>
            <w:gridSpan w:val="2"/>
          </w:tcPr>
          <w:p w14:paraId="326F7B03" w14:textId="76E12874" w:rsidR="005461E3" w:rsidRDefault="005461E3">
            <w:r>
              <w:t xml:space="preserve">Develop a class activity </w:t>
            </w:r>
            <w:r w:rsidR="00E332EA">
              <w:t>which you could use to help students consider a piece of literature through the lens of your concept</w:t>
            </w:r>
            <w:r w:rsidR="008C201B">
              <w:t xml:space="preserve">.  </w:t>
            </w:r>
          </w:p>
        </w:tc>
      </w:tr>
      <w:tr w:rsidR="005461E3" w14:paraId="28CCEEE8" w14:textId="77777777" w:rsidTr="004012C6">
        <w:tc>
          <w:tcPr>
            <w:tcW w:w="9016" w:type="dxa"/>
            <w:gridSpan w:val="2"/>
          </w:tcPr>
          <w:p w14:paraId="0F541C43" w14:textId="7F14640C" w:rsidR="008C201B" w:rsidRDefault="008C201B" w:rsidP="00646A2C">
            <w:r>
              <w:t>Activity:</w:t>
            </w:r>
          </w:p>
        </w:tc>
      </w:tr>
    </w:tbl>
    <w:p w14:paraId="00CACE69" w14:textId="78CF1925" w:rsidR="00A055CE" w:rsidRPr="00A055CE" w:rsidRDefault="00A055CE"/>
    <w:sectPr w:rsidR="00A055CE" w:rsidRPr="00A055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umbledor 3 Thi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CE"/>
    <w:rsid w:val="0049212E"/>
    <w:rsid w:val="005461E3"/>
    <w:rsid w:val="00646A2C"/>
    <w:rsid w:val="008C201B"/>
    <w:rsid w:val="009728A0"/>
    <w:rsid w:val="00A055CE"/>
    <w:rsid w:val="00A13C9E"/>
    <w:rsid w:val="00B359CA"/>
    <w:rsid w:val="00E3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7D180"/>
  <w15:chartTrackingRefBased/>
  <w15:docId w15:val="{931EE54C-2463-4B39-90A6-7DF96A2E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Henly</dc:creator>
  <cp:keywords/>
  <dc:description/>
  <cp:lastModifiedBy>Carolyn Henly</cp:lastModifiedBy>
  <cp:revision>5</cp:revision>
  <dcterms:created xsi:type="dcterms:W3CDTF">2019-01-26T22:00:00Z</dcterms:created>
  <dcterms:modified xsi:type="dcterms:W3CDTF">2019-04-04T14:15:00Z</dcterms:modified>
</cp:coreProperties>
</file>