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9E4643" w:rsidTr="004D19AD">
        <w:tc>
          <w:tcPr>
            <w:tcW w:w="3116" w:type="dxa"/>
            <w:shd w:val="clear" w:color="auto" w:fill="F2F2F2" w:themeFill="background1" w:themeFillShade="F2"/>
          </w:tcPr>
          <w:p w:rsidR="009E4643" w:rsidRPr="004D19AD" w:rsidRDefault="00E03D90" w:rsidP="00F2657B">
            <w:pPr>
              <w:jc w:val="center"/>
              <w:rPr>
                <w:b/>
                <w:sz w:val="28"/>
                <w:szCs w:val="28"/>
              </w:rPr>
            </w:pPr>
            <w:r w:rsidRPr="004D19AD">
              <w:rPr>
                <w:b/>
                <w:sz w:val="28"/>
                <w:szCs w:val="28"/>
              </w:rPr>
              <w:t xml:space="preserve">MYP </w:t>
            </w:r>
            <w:r w:rsidR="009E4643" w:rsidRPr="004D19AD">
              <w:rPr>
                <w:b/>
                <w:sz w:val="28"/>
                <w:szCs w:val="28"/>
              </w:rPr>
              <w:t>Personal Project Objective</w:t>
            </w:r>
          </w:p>
        </w:tc>
        <w:tc>
          <w:tcPr>
            <w:tcW w:w="3117" w:type="dxa"/>
            <w:shd w:val="clear" w:color="auto" w:fill="F2F2F2" w:themeFill="background1" w:themeFillShade="F2"/>
          </w:tcPr>
          <w:p w:rsidR="009E4643" w:rsidRPr="004D19AD" w:rsidRDefault="00E03D90" w:rsidP="00F2657B">
            <w:pPr>
              <w:jc w:val="center"/>
              <w:rPr>
                <w:b/>
                <w:sz w:val="28"/>
                <w:szCs w:val="28"/>
              </w:rPr>
            </w:pPr>
            <w:r w:rsidRPr="004D19AD">
              <w:rPr>
                <w:b/>
                <w:sz w:val="28"/>
                <w:szCs w:val="28"/>
              </w:rPr>
              <w:t xml:space="preserve">MYP </w:t>
            </w:r>
            <w:r w:rsidR="009E4643" w:rsidRPr="004D19AD">
              <w:rPr>
                <w:b/>
                <w:sz w:val="28"/>
                <w:szCs w:val="28"/>
              </w:rPr>
              <w:t>ATL Skill</w:t>
            </w:r>
          </w:p>
        </w:tc>
        <w:tc>
          <w:tcPr>
            <w:tcW w:w="3117" w:type="dxa"/>
            <w:shd w:val="clear" w:color="auto" w:fill="F2F2F2" w:themeFill="background1" w:themeFillShade="F2"/>
          </w:tcPr>
          <w:p w:rsidR="009E4643" w:rsidRPr="004D19AD" w:rsidRDefault="009E4643" w:rsidP="00F2657B">
            <w:pPr>
              <w:jc w:val="center"/>
              <w:rPr>
                <w:b/>
                <w:sz w:val="28"/>
                <w:szCs w:val="28"/>
              </w:rPr>
            </w:pPr>
            <w:r w:rsidRPr="004D19AD">
              <w:rPr>
                <w:b/>
                <w:sz w:val="28"/>
                <w:szCs w:val="28"/>
              </w:rPr>
              <w:t>VA SOL</w:t>
            </w:r>
            <w:r w:rsidR="004D19AD" w:rsidRPr="004D19AD">
              <w:rPr>
                <w:b/>
                <w:sz w:val="28"/>
                <w:szCs w:val="28"/>
              </w:rPr>
              <w:t xml:space="preserve">: </w:t>
            </w:r>
            <w:r w:rsidRPr="004D19AD">
              <w:rPr>
                <w:b/>
                <w:sz w:val="28"/>
                <w:szCs w:val="28"/>
              </w:rPr>
              <w:t xml:space="preserve"> Grade Ten</w:t>
            </w:r>
          </w:p>
        </w:tc>
      </w:tr>
      <w:tr w:rsidR="009E4643" w:rsidTr="009E4643">
        <w:tc>
          <w:tcPr>
            <w:tcW w:w="3116" w:type="dxa"/>
          </w:tcPr>
          <w:p w:rsidR="009E4643" w:rsidRDefault="009E4643" w:rsidP="009E4643">
            <w:pPr>
              <w:pStyle w:val="ListParagraph"/>
              <w:numPr>
                <w:ilvl w:val="0"/>
                <w:numId w:val="1"/>
              </w:numPr>
            </w:pPr>
            <w:r>
              <w:t>Investigating</w:t>
            </w:r>
          </w:p>
          <w:p w:rsidR="009E4643" w:rsidRDefault="009E4643" w:rsidP="009E4643">
            <w:pPr>
              <w:pStyle w:val="ListParagraph"/>
              <w:numPr>
                <w:ilvl w:val="0"/>
                <w:numId w:val="2"/>
              </w:numPr>
            </w:pPr>
            <w:r>
              <w:t>Goal setting</w:t>
            </w:r>
            <w:r w:rsidR="0027111C">
              <w:t xml:space="preserve"> &amp; identification of global context</w:t>
            </w:r>
          </w:p>
          <w:p w:rsidR="009E4643" w:rsidRDefault="009E4643" w:rsidP="009E4643">
            <w:pPr>
              <w:pStyle w:val="ListParagraph"/>
              <w:numPr>
                <w:ilvl w:val="0"/>
                <w:numId w:val="2"/>
              </w:numPr>
            </w:pPr>
            <w:r>
              <w:t>Identifying &amp; applying prior knowledge</w:t>
            </w:r>
          </w:p>
          <w:p w:rsidR="009E4643" w:rsidRDefault="009E4643" w:rsidP="009E4643">
            <w:pPr>
              <w:pStyle w:val="ListParagraph"/>
              <w:numPr>
                <w:ilvl w:val="0"/>
                <w:numId w:val="2"/>
              </w:numPr>
            </w:pPr>
            <w:r>
              <w:t>Identifying and evaluating sources</w:t>
            </w:r>
          </w:p>
        </w:tc>
        <w:tc>
          <w:tcPr>
            <w:tcW w:w="3117" w:type="dxa"/>
          </w:tcPr>
          <w:p w:rsidR="004D19AD" w:rsidRDefault="004D19AD" w:rsidP="004D19AD">
            <w:r>
              <w:t>Research Skills</w:t>
            </w:r>
          </w:p>
          <w:p w:rsidR="00735915" w:rsidRDefault="00735915" w:rsidP="001C764E">
            <w:pPr>
              <w:pStyle w:val="ListParagraph"/>
              <w:numPr>
                <w:ilvl w:val="0"/>
                <w:numId w:val="2"/>
              </w:numPr>
            </w:pPr>
            <w:r>
              <w:t xml:space="preserve">Collect and analyze data to identify solutions and make informed decisions to </w:t>
            </w:r>
            <w:bookmarkStart w:id="0" w:name="_GoBack"/>
            <w:bookmarkEnd w:id="0"/>
            <w:r>
              <w:t>further project</w:t>
            </w:r>
          </w:p>
          <w:p w:rsidR="00735915" w:rsidRDefault="00735915" w:rsidP="00735915">
            <w:pPr>
              <w:pStyle w:val="ListParagraph"/>
              <w:numPr>
                <w:ilvl w:val="0"/>
                <w:numId w:val="2"/>
              </w:numPr>
            </w:pPr>
            <w:r>
              <w:t>Create references and citations and construct a bibliography</w:t>
            </w:r>
          </w:p>
          <w:p w:rsidR="00735915" w:rsidRDefault="00735915" w:rsidP="00735915">
            <w:pPr>
              <w:pStyle w:val="ListParagraph"/>
              <w:numPr>
                <w:ilvl w:val="0"/>
                <w:numId w:val="2"/>
              </w:numPr>
            </w:pPr>
            <w:r>
              <w:t>Locate, organize, analyze, evaluate, synthesize and ethically use information from a variety of sources and media</w:t>
            </w:r>
          </w:p>
          <w:p w:rsidR="00735915" w:rsidRDefault="00735915" w:rsidP="00735915">
            <w:pPr>
              <w:pStyle w:val="ListParagraph"/>
              <w:numPr>
                <w:ilvl w:val="0"/>
                <w:numId w:val="2"/>
              </w:numPr>
            </w:pPr>
            <w:r>
              <w:t>Use critical-literacy skills to analyze and interpret information</w:t>
            </w:r>
          </w:p>
          <w:p w:rsidR="00735915" w:rsidRDefault="00735915" w:rsidP="00735915">
            <w:pPr>
              <w:pStyle w:val="ListParagraph"/>
              <w:numPr>
                <w:ilvl w:val="0"/>
                <w:numId w:val="2"/>
              </w:numPr>
            </w:pPr>
            <w:r>
              <w:t>Understand the impact of media representations and modes of presentation when analyzing information</w:t>
            </w:r>
          </w:p>
          <w:p w:rsidR="00735915" w:rsidRDefault="00735915" w:rsidP="00735915">
            <w:pPr>
              <w:pStyle w:val="ListParagraph"/>
              <w:numPr>
                <w:ilvl w:val="0"/>
                <w:numId w:val="2"/>
              </w:numPr>
            </w:pPr>
            <w:r>
              <w:t>Demonstrate awareness of media interpretations of events and ideas</w:t>
            </w:r>
          </w:p>
          <w:p w:rsidR="00735915" w:rsidRDefault="00735915" w:rsidP="00735915">
            <w:pPr>
              <w:pStyle w:val="ListParagraph"/>
              <w:numPr>
                <w:ilvl w:val="0"/>
                <w:numId w:val="2"/>
              </w:numPr>
            </w:pPr>
            <w:r>
              <w:lastRenderedPageBreak/>
              <w:t>Understand an</w:t>
            </w:r>
            <w:r w:rsidR="00C419ED">
              <w:t>d</w:t>
            </w:r>
            <w:r>
              <w:t xml:space="preserve"> implement intellectual property rights</w:t>
            </w:r>
          </w:p>
        </w:tc>
        <w:tc>
          <w:tcPr>
            <w:tcW w:w="3117" w:type="dxa"/>
          </w:tcPr>
          <w:p w:rsidR="009E4643" w:rsidRDefault="00FE3C4A">
            <w:r>
              <w:lastRenderedPageBreak/>
              <w:t>10.2</w:t>
            </w:r>
          </w:p>
          <w:p w:rsidR="00FE3C4A" w:rsidRDefault="00FE3C4A" w:rsidP="00FE3C4A">
            <w:pPr>
              <w:pStyle w:val="ListParagraph"/>
              <w:numPr>
                <w:ilvl w:val="0"/>
                <w:numId w:val="8"/>
              </w:numPr>
            </w:pPr>
            <w:r>
              <w:t>Use media, visual literacy, and technology skills to create products</w:t>
            </w:r>
          </w:p>
          <w:p w:rsidR="00FE3C4A" w:rsidRDefault="00FE3C4A" w:rsidP="00FE3C4A">
            <w:pPr>
              <w:pStyle w:val="ListParagraph"/>
              <w:numPr>
                <w:ilvl w:val="0"/>
                <w:numId w:val="8"/>
              </w:numPr>
            </w:pPr>
            <w:r>
              <w:t>Evaluate sources including advertisements, editorials, blogs, Web sites, and other media for relationships between intent, factual content, and opinion</w:t>
            </w:r>
          </w:p>
          <w:p w:rsidR="00FE3C4A" w:rsidRDefault="00FE3C4A" w:rsidP="00FE3C4A">
            <w:pPr>
              <w:pStyle w:val="ListParagraph"/>
              <w:numPr>
                <w:ilvl w:val="0"/>
                <w:numId w:val="8"/>
              </w:numPr>
            </w:pPr>
            <w:r>
              <w:t>Determine author’s purpose and intended effect on the audience for media messages</w:t>
            </w:r>
          </w:p>
          <w:p w:rsidR="00FE3C4A" w:rsidRDefault="00FE3C4A" w:rsidP="00FE3C4A">
            <w:r>
              <w:t>10.5</w:t>
            </w:r>
          </w:p>
          <w:p w:rsidR="00FE3C4A" w:rsidRDefault="00FE3C4A" w:rsidP="00FE3C4A">
            <w:pPr>
              <w:pStyle w:val="ListParagraph"/>
              <w:numPr>
                <w:ilvl w:val="0"/>
                <w:numId w:val="9"/>
              </w:numPr>
            </w:pPr>
            <w:r>
              <w:t>Recognize an author’s intended audience and purpose for writing</w:t>
            </w:r>
          </w:p>
          <w:p w:rsidR="00FE3C4A" w:rsidRDefault="00FE3C4A" w:rsidP="00FE3C4A">
            <w:pPr>
              <w:pStyle w:val="ListParagraph"/>
              <w:numPr>
                <w:ilvl w:val="0"/>
                <w:numId w:val="9"/>
              </w:numPr>
            </w:pPr>
            <w:r>
              <w:t>Skim manuals or informational sources to locate information</w:t>
            </w:r>
          </w:p>
          <w:p w:rsidR="00FE3C4A" w:rsidRDefault="00FE3C4A" w:rsidP="00FE3C4A">
            <w:pPr>
              <w:pStyle w:val="ListParagraph"/>
              <w:numPr>
                <w:ilvl w:val="0"/>
                <w:numId w:val="9"/>
              </w:numPr>
            </w:pPr>
            <w:proofErr w:type="gramStart"/>
            <w:r>
              <w:t>Compare and contrast</w:t>
            </w:r>
            <w:proofErr w:type="gramEnd"/>
            <w:r>
              <w:t xml:space="preserve"> informational texts</w:t>
            </w:r>
          </w:p>
          <w:p w:rsidR="00FE3C4A" w:rsidRDefault="00FE3C4A" w:rsidP="00FE3C4A">
            <w:pPr>
              <w:pStyle w:val="ListParagraph"/>
              <w:numPr>
                <w:ilvl w:val="0"/>
                <w:numId w:val="9"/>
              </w:numPr>
            </w:pPr>
            <w:r>
              <w:t>Interpret and use dat</w:t>
            </w:r>
            <w:r w:rsidR="004D19AD">
              <w:t xml:space="preserve">a </w:t>
            </w:r>
            <w:r>
              <w:t>and information in maps, charts, graphs, timelines, tables and diagrams</w:t>
            </w:r>
          </w:p>
          <w:p w:rsidR="00FE3C4A" w:rsidRDefault="00FE3C4A" w:rsidP="00FE3C4A">
            <w:pPr>
              <w:pStyle w:val="ListParagraph"/>
              <w:numPr>
                <w:ilvl w:val="0"/>
                <w:numId w:val="9"/>
              </w:numPr>
            </w:pPr>
            <w:r>
              <w:t>Draw conclusions and make inferences on explicit and implied information suing textual support as evidence</w:t>
            </w:r>
          </w:p>
          <w:p w:rsidR="00FE3C4A" w:rsidRDefault="00FE3C4A" w:rsidP="00FE3C4A">
            <w:pPr>
              <w:pStyle w:val="ListParagraph"/>
              <w:numPr>
                <w:ilvl w:val="0"/>
                <w:numId w:val="9"/>
              </w:numPr>
            </w:pPr>
            <w:r>
              <w:t xml:space="preserve">Analyze and synthesize information </w:t>
            </w:r>
            <w:proofErr w:type="gramStart"/>
            <w:r>
              <w:t>in order to</w:t>
            </w:r>
            <w:proofErr w:type="gramEnd"/>
            <w:r>
              <w:t xml:space="preserve"> solve problems, answer questions, and generate new knowledge</w:t>
            </w:r>
          </w:p>
          <w:p w:rsidR="00FE3C4A" w:rsidRDefault="00FE3C4A" w:rsidP="00FE3C4A">
            <w:pPr>
              <w:pStyle w:val="ListParagraph"/>
              <w:numPr>
                <w:ilvl w:val="0"/>
                <w:numId w:val="9"/>
              </w:numPr>
            </w:pPr>
            <w:r>
              <w:lastRenderedPageBreak/>
              <w:t>Use reading strategies throughout the reading process to monitor comprehension</w:t>
            </w:r>
          </w:p>
          <w:p w:rsidR="00E03D90" w:rsidRDefault="00E03D90" w:rsidP="00E03D90">
            <w:pPr>
              <w:pStyle w:val="ListParagraph"/>
            </w:pPr>
          </w:p>
          <w:p w:rsidR="00E03D90" w:rsidRDefault="00E03D90" w:rsidP="00E03D90">
            <w:r>
              <w:t>10.7</w:t>
            </w:r>
          </w:p>
          <w:p w:rsidR="00E03D90" w:rsidRDefault="00E03D90" w:rsidP="00E03D90">
            <w:pPr>
              <w:pStyle w:val="ListParagraph"/>
              <w:numPr>
                <w:ilvl w:val="0"/>
                <w:numId w:val="10"/>
              </w:numPr>
            </w:pPr>
            <w:r>
              <w:t xml:space="preserve">Use a style manual to apply rules for punctuation </w:t>
            </w:r>
          </w:p>
          <w:p w:rsidR="00E03D90" w:rsidRDefault="00E03D90" w:rsidP="00E03D90">
            <w:pPr>
              <w:pStyle w:val="ListParagraph"/>
              <w:numPr>
                <w:ilvl w:val="0"/>
                <w:numId w:val="10"/>
              </w:numPr>
            </w:pPr>
            <w:r>
              <w:t>Suggest how writing might be improved</w:t>
            </w:r>
          </w:p>
          <w:p w:rsidR="00E03D90" w:rsidRDefault="00E03D90" w:rsidP="00E03D90">
            <w:pPr>
              <w:pStyle w:val="ListParagraph"/>
              <w:numPr>
                <w:ilvl w:val="0"/>
                <w:numId w:val="10"/>
              </w:numPr>
            </w:pPr>
            <w:r>
              <w:t>Proofread and edit final product for intended audience and purpose</w:t>
            </w:r>
          </w:p>
          <w:p w:rsidR="004D19AD" w:rsidRDefault="004D19AD" w:rsidP="004D19AD">
            <w:r>
              <w:t>10.8</w:t>
            </w:r>
          </w:p>
          <w:p w:rsidR="004D19AD" w:rsidRDefault="004D19AD" w:rsidP="004D19AD">
            <w:pPr>
              <w:pStyle w:val="ListParagraph"/>
              <w:numPr>
                <w:ilvl w:val="0"/>
                <w:numId w:val="11"/>
              </w:numPr>
            </w:pPr>
            <w:r>
              <w:t>Use technology as a tool to research, organize, evaluate, synthesize, and communicate information.</w:t>
            </w:r>
          </w:p>
          <w:p w:rsidR="004D19AD" w:rsidRDefault="004D19AD" w:rsidP="004D19AD">
            <w:pPr>
              <w:pStyle w:val="ListParagraph"/>
              <w:numPr>
                <w:ilvl w:val="0"/>
                <w:numId w:val="11"/>
              </w:numPr>
            </w:pPr>
            <w:r>
              <w:t>Develop the central idea or focus.</w:t>
            </w:r>
          </w:p>
          <w:p w:rsidR="004D19AD" w:rsidRDefault="004D19AD" w:rsidP="004D19AD">
            <w:pPr>
              <w:pStyle w:val="ListParagraph"/>
              <w:numPr>
                <w:ilvl w:val="0"/>
                <w:numId w:val="11"/>
              </w:numPr>
            </w:pPr>
            <w:r>
              <w:t>Verify the accuracy, validity, and usefulness of information</w:t>
            </w:r>
          </w:p>
          <w:p w:rsidR="004D19AD" w:rsidRDefault="004D19AD" w:rsidP="004D19AD">
            <w:pPr>
              <w:pStyle w:val="ListParagraph"/>
              <w:numPr>
                <w:ilvl w:val="0"/>
                <w:numId w:val="11"/>
              </w:numPr>
            </w:pPr>
            <w:r>
              <w:t>Make sense of information gathered from diverse sources by identifying misconceptions, main and supporting ideas, conflicting information, point of view or bias</w:t>
            </w:r>
          </w:p>
          <w:p w:rsidR="00E03D90" w:rsidRDefault="00E03D90" w:rsidP="00E03D90">
            <w:pPr>
              <w:pStyle w:val="ListParagraph"/>
            </w:pPr>
          </w:p>
        </w:tc>
      </w:tr>
      <w:tr w:rsidR="009E4643" w:rsidTr="009E4643">
        <w:tc>
          <w:tcPr>
            <w:tcW w:w="3116" w:type="dxa"/>
          </w:tcPr>
          <w:p w:rsidR="009E4643" w:rsidRDefault="009E4643" w:rsidP="009E4643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Planning</w:t>
            </w:r>
          </w:p>
          <w:p w:rsidR="009E4643" w:rsidRDefault="009E4643" w:rsidP="009E4643">
            <w:pPr>
              <w:pStyle w:val="ListParagraph"/>
              <w:numPr>
                <w:ilvl w:val="0"/>
                <w:numId w:val="3"/>
              </w:numPr>
            </w:pPr>
            <w:r>
              <w:t>Identifying criteria for product</w:t>
            </w:r>
          </w:p>
          <w:p w:rsidR="009E4643" w:rsidRDefault="009E4643" w:rsidP="009E4643">
            <w:pPr>
              <w:pStyle w:val="ListParagraph"/>
              <w:numPr>
                <w:ilvl w:val="0"/>
                <w:numId w:val="3"/>
              </w:numPr>
            </w:pPr>
            <w:r>
              <w:t>Plan &amp; record development process for project</w:t>
            </w:r>
          </w:p>
          <w:p w:rsidR="009E4643" w:rsidRDefault="009E4643" w:rsidP="00FE3C4A">
            <w:pPr>
              <w:pStyle w:val="ListParagraph"/>
              <w:ind w:left="1440"/>
            </w:pPr>
          </w:p>
        </w:tc>
        <w:tc>
          <w:tcPr>
            <w:tcW w:w="3117" w:type="dxa"/>
          </w:tcPr>
          <w:p w:rsidR="004D19AD" w:rsidRDefault="004D19AD" w:rsidP="004D19AD">
            <w:r>
              <w:t>Self-management skills</w:t>
            </w:r>
          </w:p>
          <w:p w:rsidR="009E4643" w:rsidRDefault="00735915" w:rsidP="00735915">
            <w:pPr>
              <w:pStyle w:val="ListParagraph"/>
              <w:numPr>
                <w:ilvl w:val="0"/>
                <w:numId w:val="3"/>
              </w:numPr>
            </w:pPr>
            <w:r>
              <w:t>Make plans that are logically sequential and efficient</w:t>
            </w:r>
          </w:p>
          <w:p w:rsidR="00735915" w:rsidRDefault="00735915" w:rsidP="00735915">
            <w:pPr>
              <w:pStyle w:val="ListParagraph"/>
              <w:numPr>
                <w:ilvl w:val="0"/>
                <w:numId w:val="3"/>
              </w:numPr>
            </w:pPr>
            <w:r>
              <w:t>Demonstrate persistence and perseverance</w:t>
            </w:r>
          </w:p>
          <w:p w:rsidR="00735915" w:rsidRDefault="00735915" w:rsidP="00735915">
            <w:pPr>
              <w:pStyle w:val="ListParagraph"/>
              <w:numPr>
                <w:ilvl w:val="0"/>
                <w:numId w:val="3"/>
              </w:numPr>
            </w:pPr>
            <w:r>
              <w:t xml:space="preserve">Use appropriate strategies for </w:t>
            </w:r>
            <w:r>
              <w:lastRenderedPageBreak/>
              <w:t>organizing complex information</w:t>
            </w:r>
          </w:p>
          <w:p w:rsidR="00735915" w:rsidRDefault="00735915" w:rsidP="00735915">
            <w:pPr>
              <w:pStyle w:val="ListParagraph"/>
              <w:numPr>
                <w:ilvl w:val="0"/>
                <w:numId w:val="3"/>
              </w:numPr>
            </w:pPr>
            <w:r>
              <w:t>Sel</w:t>
            </w:r>
            <w:r w:rsidR="00E03D90">
              <w:t>e</w:t>
            </w:r>
            <w:r>
              <w:t>ct and use technology effectively and productively</w:t>
            </w:r>
          </w:p>
          <w:p w:rsidR="00735915" w:rsidRDefault="00735915" w:rsidP="00735915">
            <w:pPr>
              <w:pStyle w:val="ListParagraph"/>
              <w:numPr>
                <w:ilvl w:val="0"/>
                <w:numId w:val="3"/>
              </w:numPr>
            </w:pPr>
            <w:r>
              <w:t>Practice “bouncing back” after adversity, mistakes and failures</w:t>
            </w:r>
          </w:p>
        </w:tc>
        <w:tc>
          <w:tcPr>
            <w:tcW w:w="3117" w:type="dxa"/>
          </w:tcPr>
          <w:p w:rsidR="009E4643" w:rsidRDefault="00E03D90">
            <w:r>
              <w:lastRenderedPageBreak/>
              <w:t>10.1</w:t>
            </w:r>
          </w:p>
          <w:p w:rsidR="00E03D90" w:rsidRDefault="00E03D90" w:rsidP="00E03D90">
            <w:pPr>
              <w:pStyle w:val="ListParagraph"/>
              <w:numPr>
                <w:ilvl w:val="0"/>
                <w:numId w:val="6"/>
              </w:numPr>
            </w:pPr>
            <w:r>
              <w:t>Collaborate with others to exchange ideas, develop new understandings, make decisions, and solve problems</w:t>
            </w:r>
          </w:p>
          <w:p w:rsidR="00E03D90" w:rsidRDefault="00E03D90" w:rsidP="00E03D90">
            <w:r>
              <w:t>10.6</w:t>
            </w:r>
          </w:p>
          <w:p w:rsidR="00E03D90" w:rsidRDefault="00E03D90" w:rsidP="00E03D90">
            <w:pPr>
              <w:pStyle w:val="ListParagraph"/>
              <w:numPr>
                <w:ilvl w:val="0"/>
                <w:numId w:val="10"/>
              </w:numPr>
            </w:pPr>
            <w:r>
              <w:t xml:space="preserve">Generate, gather, plan, and organize ideas for </w:t>
            </w:r>
            <w:r>
              <w:lastRenderedPageBreak/>
              <w:t>writing to address a specific audience and purpose</w:t>
            </w:r>
          </w:p>
          <w:p w:rsidR="00E03D90" w:rsidRDefault="00E03D90" w:rsidP="00E03D90">
            <w:r>
              <w:t>10.7</w:t>
            </w:r>
          </w:p>
          <w:p w:rsidR="00E03D90" w:rsidRDefault="00E03D90" w:rsidP="00E03D90">
            <w:pPr>
              <w:pStyle w:val="ListParagraph"/>
              <w:numPr>
                <w:ilvl w:val="0"/>
                <w:numId w:val="10"/>
              </w:numPr>
            </w:pPr>
            <w:r>
              <w:t xml:space="preserve">Use a style manual to apply rules for punctuation </w:t>
            </w:r>
          </w:p>
          <w:p w:rsidR="004D19AD" w:rsidRDefault="00E03D90" w:rsidP="004D19AD">
            <w:pPr>
              <w:pStyle w:val="ListParagraph"/>
              <w:numPr>
                <w:ilvl w:val="0"/>
                <w:numId w:val="10"/>
              </w:numPr>
            </w:pPr>
            <w:r>
              <w:t>Suggest how writing might be improved</w:t>
            </w:r>
          </w:p>
          <w:p w:rsidR="00E03D90" w:rsidRDefault="00E03D90" w:rsidP="00E03D90">
            <w:pPr>
              <w:pStyle w:val="ListParagraph"/>
              <w:numPr>
                <w:ilvl w:val="0"/>
                <w:numId w:val="10"/>
              </w:numPr>
            </w:pPr>
            <w:r>
              <w:t>Proofread and edit final product for intended audience and purpose</w:t>
            </w:r>
          </w:p>
          <w:p w:rsidR="00E03D90" w:rsidRDefault="004D19AD">
            <w:r>
              <w:t>10.8</w:t>
            </w:r>
          </w:p>
          <w:p w:rsidR="004D19AD" w:rsidRDefault="004D19AD" w:rsidP="004D19AD">
            <w:pPr>
              <w:pStyle w:val="ListParagraph"/>
              <w:numPr>
                <w:ilvl w:val="0"/>
                <w:numId w:val="12"/>
              </w:numPr>
            </w:pPr>
            <w:r>
              <w:t>Develop the central idea or focus</w:t>
            </w:r>
          </w:p>
        </w:tc>
      </w:tr>
      <w:tr w:rsidR="009E4643" w:rsidTr="009E4643">
        <w:tc>
          <w:tcPr>
            <w:tcW w:w="3116" w:type="dxa"/>
          </w:tcPr>
          <w:p w:rsidR="009E4643" w:rsidRDefault="009E4643" w:rsidP="009E4643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lastRenderedPageBreak/>
              <w:t>Taking Action</w:t>
            </w:r>
            <w:proofErr w:type="gramEnd"/>
          </w:p>
          <w:p w:rsidR="0027111C" w:rsidRDefault="009E4643" w:rsidP="0027111C">
            <w:pPr>
              <w:pStyle w:val="ListParagraph"/>
              <w:numPr>
                <w:ilvl w:val="0"/>
                <w:numId w:val="4"/>
              </w:numPr>
            </w:pPr>
            <w:r>
              <w:t xml:space="preserve">Create product </w:t>
            </w:r>
            <w:r w:rsidR="0027111C">
              <w:t>in response to goal, global context &amp; criteria</w:t>
            </w:r>
          </w:p>
        </w:tc>
        <w:tc>
          <w:tcPr>
            <w:tcW w:w="3117" w:type="dxa"/>
          </w:tcPr>
          <w:p w:rsidR="004D19AD" w:rsidRDefault="004D19AD" w:rsidP="004D19AD">
            <w:r>
              <w:t>Thinking skills</w:t>
            </w:r>
          </w:p>
          <w:p w:rsidR="009E4643" w:rsidRDefault="00735915" w:rsidP="00F2657B">
            <w:pPr>
              <w:pStyle w:val="ListParagraph"/>
              <w:numPr>
                <w:ilvl w:val="0"/>
                <w:numId w:val="4"/>
              </w:numPr>
            </w:pPr>
            <w:r>
              <w:t>Evaluate evidence, arguments and propositions</w:t>
            </w:r>
          </w:p>
          <w:p w:rsidR="00735915" w:rsidRDefault="00735915" w:rsidP="00735915">
            <w:pPr>
              <w:pStyle w:val="ListParagraph"/>
              <w:numPr>
                <w:ilvl w:val="0"/>
                <w:numId w:val="4"/>
              </w:numPr>
            </w:pPr>
            <w:r>
              <w:t>Recognize unstated assumptions and bias</w:t>
            </w:r>
          </w:p>
          <w:p w:rsidR="00735915" w:rsidRDefault="00735915" w:rsidP="00735915">
            <w:pPr>
              <w:pStyle w:val="ListParagraph"/>
              <w:numPr>
                <w:ilvl w:val="0"/>
                <w:numId w:val="4"/>
              </w:numPr>
            </w:pPr>
            <w:r>
              <w:t>Analyze complex concepts and contexts into their constituent parts and synthesize them to create new understanding</w:t>
            </w:r>
          </w:p>
          <w:p w:rsidR="00735915" w:rsidRDefault="00735915" w:rsidP="00735915">
            <w:pPr>
              <w:pStyle w:val="ListParagraph"/>
              <w:numPr>
                <w:ilvl w:val="0"/>
                <w:numId w:val="4"/>
              </w:numPr>
            </w:pPr>
            <w:r>
              <w:t>Use models and simulations to explore complex systems and issues</w:t>
            </w:r>
          </w:p>
          <w:p w:rsidR="00735915" w:rsidRDefault="00735915" w:rsidP="00735915">
            <w:pPr>
              <w:pStyle w:val="ListParagraph"/>
              <w:numPr>
                <w:ilvl w:val="0"/>
                <w:numId w:val="4"/>
              </w:numPr>
            </w:pPr>
            <w:r>
              <w:t>Use existing works and ideas in new ways</w:t>
            </w:r>
          </w:p>
          <w:p w:rsidR="00735915" w:rsidRDefault="00735915" w:rsidP="00735915">
            <w:pPr>
              <w:pStyle w:val="ListParagraph"/>
              <w:numPr>
                <w:ilvl w:val="0"/>
                <w:numId w:val="4"/>
              </w:numPr>
            </w:pPr>
            <w:r>
              <w:t xml:space="preserve">Practice flexible thinking – </w:t>
            </w:r>
            <w:r>
              <w:lastRenderedPageBreak/>
              <w:t>develop multiple opposing, contradictory and complementary arguments</w:t>
            </w:r>
          </w:p>
          <w:p w:rsidR="00735915" w:rsidRDefault="00735915" w:rsidP="00735915">
            <w:pPr>
              <w:pStyle w:val="ListParagraph"/>
              <w:numPr>
                <w:ilvl w:val="0"/>
                <w:numId w:val="4"/>
              </w:numPr>
            </w:pPr>
            <w:r>
              <w:t>Create novel solutions to authentic problems</w:t>
            </w:r>
          </w:p>
          <w:p w:rsidR="00F2657B" w:rsidRDefault="00F2657B" w:rsidP="00F2657B">
            <w:r>
              <w:t>Communication and social skills</w:t>
            </w:r>
          </w:p>
          <w:p w:rsidR="00735915" w:rsidRDefault="00735915" w:rsidP="00735915">
            <w:pPr>
              <w:pStyle w:val="ListParagraph"/>
              <w:numPr>
                <w:ilvl w:val="0"/>
                <w:numId w:val="4"/>
              </w:numPr>
            </w:pPr>
            <w:r>
              <w:t>Use appropriate forms of writing and speaking for different purposes and audiences</w:t>
            </w:r>
          </w:p>
          <w:p w:rsidR="00735915" w:rsidRDefault="00735915" w:rsidP="00735915">
            <w:pPr>
              <w:pStyle w:val="ListParagraph"/>
              <w:numPr>
                <w:ilvl w:val="0"/>
                <w:numId w:val="4"/>
              </w:numPr>
            </w:pPr>
            <w:r>
              <w:t>Use a variety of media to communicate with a range of audiences</w:t>
            </w:r>
          </w:p>
          <w:p w:rsidR="00735915" w:rsidRDefault="000B6584" w:rsidP="00735915">
            <w:pPr>
              <w:pStyle w:val="ListParagraph"/>
              <w:numPr>
                <w:ilvl w:val="0"/>
                <w:numId w:val="4"/>
              </w:numPr>
            </w:pPr>
            <w:r>
              <w:t>Paraphrase accurately and concisely</w:t>
            </w:r>
          </w:p>
          <w:p w:rsidR="000B6584" w:rsidRDefault="000B6584" w:rsidP="00735915">
            <w:pPr>
              <w:pStyle w:val="ListParagraph"/>
              <w:numPr>
                <w:ilvl w:val="0"/>
                <w:numId w:val="4"/>
              </w:numPr>
            </w:pPr>
            <w:r>
              <w:t>Preview and skim texts to build understanding</w:t>
            </w:r>
          </w:p>
          <w:p w:rsidR="000B6584" w:rsidRDefault="000B6584" w:rsidP="00735915">
            <w:pPr>
              <w:pStyle w:val="ListParagraph"/>
              <w:numPr>
                <w:ilvl w:val="0"/>
                <w:numId w:val="4"/>
              </w:numPr>
            </w:pPr>
            <w:r>
              <w:t>Work effectively with experts</w:t>
            </w:r>
          </w:p>
          <w:p w:rsidR="000B6584" w:rsidRDefault="000B6584" w:rsidP="000B6584">
            <w:r>
              <w:t>If applicable to the product/outcome</w:t>
            </w:r>
          </w:p>
          <w:p w:rsidR="000B6584" w:rsidRDefault="000B6584" w:rsidP="000B6584">
            <w:pPr>
              <w:pStyle w:val="ListParagraph"/>
              <w:numPr>
                <w:ilvl w:val="0"/>
                <w:numId w:val="5"/>
              </w:numPr>
            </w:pPr>
            <w:r>
              <w:t>Encourage others to contribute</w:t>
            </w:r>
          </w:p>
          <w:p w:rsidR="000B6584" w:rsidRDefault="000B6584" w:rsidP="000B6584">
            <w:pPr>
              <w:pStyle w:val="ListParagraph"/>
              <w:numPr>
                <w:ilvl w:val="0"/>
                <w:numId w:val="5"/>
              </w:numPr>
            </w:pPr>
            <w:r>
              <w:t>Negotiate effectively</w:t>
            </w:r>
          </w:p>
          <w:p w:rsidR="000B6584" w:rsidRDefault="000B6584" w:rsidP="000B6584">
            <w:pPr>
              <w:pStyle w:val="ListParagraph"/>
              <w:numPr>
                <w:ilvl w:val="0"/>
                <w:numId w:val="5"/>
              </w:numPr>
            </w:pPr>
            <w:r>
              <w:t>Build consensus</w:t>
            </w:r>
          </w:p>
          <w:p w:rsidR="000B6584" w:rsidRDefault="000B6584" w:rsidP="000B6584">
            <w:pPr>
              <w:pStyle w:val="ListParagraph"/>
              <w:numPr>
                <w:ilvl w:val="0"/>
                <w:numId w:val="5"/>
              </w:numPr>
            </w:pPr>
            <w:r>
              <w:t>Exercise leadership and take on a variety of roles within groups</w:t>
            </w:r>
          </w:p>
          <w:p w:rsidR="000B6584" w:rsidRDefault="000B6584" w:rsidP="000B6584">
            <w:pPr>
              <w:pStyle w:val="ListParagraph"/>
              <w:numPr>
                <w:ilvl w:val="0"/>
                <w:numId w:val="5"/>
              </w:numPr>
            </w:pPr>
            <w:r>
              <w:t>Make fair and equitable decisions</w:t>
            </w:r>
          </w:p>
          <w:p w:rsidR="000B6584" w:rsidRDefault="000B6584" w:rsidP="000B6584">
            <w:pPr>
              <w:pStyle w:val="ListParagraph"/>
              <w:numPr>
                <w:ilvl w:val="0"/>
                <w:numId w:val="5"/>
              </w:numPr>
            </w:pPr>
            <w:r>
              <w:lastRenderedPageBreak/>
              <w:t>Manage and resolve conflict, and work collaboratively</w:t>
            </w:r>
          </w:p>
          <w:p w:rsidR="000B6584" w:rsidRDefault="000B6584" w:rsidP="000B6584">
            <w:pPr>
              <w:pStyle w:val="ListParagraph"/>
              <w:numPr>
                <w:ilvl w:val="0"/>
                <w:numId w:val="5"/>
              </w:numPr>
            </w:pPr>
            <w:r>
              <w:t>Interpret and use effectively modes of non-verbal communication</w:t>
            </w:r>
          </w:p>
        </w:tc>
        <w:tc>
          <w:tcPr>
            <w:tcW w:w="3117" w:type="dxa"/>
          </w:tcPr>
          <w:p w:rsidR="009E4643" w:rsidRDefault="000B6584">
            <w:r>
              <w:lastRenderedPageBreak/>
              <w:t>10.1</w:t>
            </w:r>
          </w:p>
          <w:p w:rsidR="000B6584" w:rsidRDefault="000B6584" w:rsidP="000B6584">
            <w:pPr>
              <w:pStyle w:val="ListParagraph"/>
              <w:numPr>
                <w:ilvl w:val="0"/>
                <w:numId w:val="6"/>
              </w:numPr>
            </w:pPr>
            <w:r>
              <w:t>Choose vocabulary, language, and tone appropriate to the topic, audience and purpose</w:t>
            </w:r>
          </w:p>
          <w:p w:rsidR="000B6584" w:rsidRDefault="000B6584" w:rsidP="000B6584">
            <w:pPr>
              <w:pStyle w:val="ListParagraph"/>
              <w:numPr>
                <w:ilvl w:val="0"/>
                <w:numId w:val="6"/>
              </w:numPr>
            </w:pPr>
            <w:r>
              <w:t>Collaborate with others to exchange ideas, develop new understandings, make decisions, and solve problems</w:t>
            </w:r>
          </w:p>
          <w:p w:rsidR="000B6584" w:rsidRDefault="000B6584" w:rsidP="000B6584">
            <w:pPr>
              <w:pStyle w:val="ListParagraph"/>
              <w:numPr>
                <w:ilvl w:val="0"/>
                <w:numId w:val="6"/>
              </w:numPr>
            </w:pPr>
            <w:r>
              <w:t>Access, critically evaluate, and use information accurately to solve problems.</w:t>
            </w:r>
          </w:p>
          <w:p w:rsidR="004D19AD" w:rsidRDefault="004D19AD" w:rsidP="000B6584">
            <w:pPr>
              <w:pStyle w:val="ListParagraph"/>
              <w:numPr>
                <w:ilvl w:val="0"/>
                <w:numId w:val="6"/>
              </w:numPr>
            </w:pPr>
            <w:r>
              <w:t>Evaluate one’s own role in preparation and delivery of oral reports.</w:t>
            </w:r>
          </w:p>
          <w:p w:rsidR="000B6584" w:rsidRDefault="000B6584" w:rsidP="000B6584">
            <w:pPr>
              <w:pStyle w:val="ListParagraph"/>
              <w:numPr>
                <w:ilvl w:val="0"/>
                <w:numId w:val="6"/>
              </w:numPr>
            </w:pPr>
            <w:r>
              <w:t>Use a variety of strategies to listen actively</w:t>
            </w:r>
          </w:p>
          <w:p w:rsidR="004D19AD" w:rsidRDefault="004D19AD" w:rsidP="004D19AD">
            <w:pPr>
              <w:pStyle w:val="ListParagraph"/>
            </w:pPr>
          </w:p>
          <w:p w:rsidR="00E03D90" w:rsidRDefault="00E03D90" w:rsidP="00E03D90">
            <w:r>
              <w:t>10.6</w:t>
            </w:r>
          </w:p>
          <w:p w:rsidR="00E03D90" w:rsidRDefault="00E03D90" w:rsidP="00E03D90">
            <w:pPr>
              <w:pStyle w:val="ListParagraph"/>
              <w:numPr>
                <w:ilvl w:val="0"/>
                <w:numId w:val="10"/>
              </w:numPr>
            </w:pPr>
            <w:r>
              <w:t>Generate, gather, plan, and organize ideas for writing to address a specific audience and purpose</w:t>
            </w:r>
          </w:p>
          <w:p w:rsidR="00E03D90" w:rsidRDefault="00E03D90" w:rsidP="00E03D90">
            <w:pPr>
              <w:pStyle w:val="ListParagraph"/>
              <w:numPr>
                <w:ilvl w:val="0"/>
                <w:numId w:val="10"/>
              </w:numPr>
            </w:pPr>
            <w:r>
              <w:lastRenderedPageBreak/>
              <w:t>Elaborate ideas clearly through word choice and vivid description</w:t>
            </w:r>
          </w:p>
          <w:p w:rsidR="00E03D90" w:rsidRDefault="00E03D90" w:rsidP="00E03D90">
            <w:pPr>
              <w:pStyle w:val="ListParagraph"/>
              <w:numPr>
                <w:ilvl w:val="0"/>
                <w:numId w:val="10"/>
              </w:numPr>
            </w:pPr>
            <w:r>
              <w:t>Write clear and varied sentences, clarifying ideas with precise and relevant evidence</w:t>
            </w:r>
          </w:p>
          <w:p w:rsidR="00E03D90" w:rsidRDefault="00E03D90" w:rsidP="00E03D90">
            <w:pPr>
              <w:pStyle w:val="ListParagraph"/>
              <w:numPr>
                <w:ilvl w:val="0"/>
                <w:numId w:val="10"/>
              </w:numPr>
            </w:pPr>
            <w:r>
              <w:t>Organize ideas into a logical sequence using transitions</w:t>
            </w:r>
          </w:p>
          <w:p w:rsidR="00E03D90" w:rsidRDefault="00E03D90" w:rsidP="00E03D90">
            <w:pPr>
              <w:pStyle w:val="ListParagraph"/>
              <w:numPr>
                <w:ilvl w:val="0"/>
                <w:numId w:val="10"/>
              </w:numPr>
            </w:pPr>
            <w:r>
              <w:t>Revise writing for clarity of content, accuracy, and depth of information</w:t>
            </w:r>
          </w:p>
          <w:p w:rsidR="000B6584" w:rsidRDefault="00E03D90" w:rsidP="004D19AD">
            <w:pPr>
              <w:pStyle w:val="ListParagraph"/>
              <w:numPr>
                <w:ilvl w:val="0"/>
                <w:numId w:val="10"/>
              </w:numPr>
            </w:pPr>
            <w:r>
              <w:t>Use computer technology to plan, draft, revise, edit, and publish writing</w:t>
            </w:r>
          </w:p>
          <w:p w:rsidR="00E03D90" w:rsidRDefault="00E03D90" w:rsidP="00E03D90">
            <w:r>
              <w:t>10.7</w:t>
            </w:r>
          </w:p>
          <w:p w:rsidR="00E03D90" w:rsidRDefault="00E03D90" w:rsidP="00E03D90">
            <w:pPr>
              <w:pStyle w:val="ListParagraph"/>
              <w:numPr>
                <w:ilvl w:val="0"/>
                <w:numId w:val="10"/>
              </w:numPr>
            </w:pPr>
            <w:r>
              <w:t xml:space="preserve">Use a style manual to apply rules for punctuation </w:t>
            </w:r>
          </w:p>
          <w:p w:rsidR="00E03D90" w:rsidRDefault="00E03D90" w:rsidP="00E03D90">
            <w:pPr>
              <w:pStyle w:val="ListParagraph"/>
              <w:numPr>
                <w:ilvl w:val="0"/>
                <w:numId w:val="10"/>
              </w:numPr>
            </w:pPr>
            <w:r>
              <w:t>Suggest how writing might be improved</w:t>
            </w:r>
          </w:p>
          <w:p w:rsidR="00E03D90" w:rsidRDefault="00E03D90" w:rsidP="00E03D90">
            <w:pPr>
              <w:pStyle w:val="ListParagraph"/>
              <w:numPr>
                <w:ilvl w:val="0"/>
                <w:numId w:val="10"/>
              </w:numPr>
            </w:pPr>
            <w:r>
              <w:t>Proofread and edit final product for intended audience and purpose</w:t>
            </w:r>
          </w:p>
          <w:p w:rsidR="000B6584" w:rsidRDefault="000B6584" w:rsidP="000B6584">
            <w:pPr>
              <w:pStyle w:val="ListParagraph"/>
            </w:pPr>
          </w:p>
        </w:tc>
      </w:tr>
      <w:tr w:rsidR="009E4643" w:rsidTr="009E4643">
        <w:tc>
          <w:tcPr>
            <w:tcW w:w="3116" w:type="dxa"/>
          </w:tcPr>
          <w:p w:rsidR="009E4643" w:rsidRDefault="009E4643" w:rsidP="009E4643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Reflecting</w:t>
            </w:r>
          </w:p>
          <w:p w:rsidR="0027111C" w:rsidRDefault="0027111C" w:rsidP="0027111C">
            <w:pPr>
              <w:pStyle w:val="ListParagraph"/>
              <w:numPr>
                <w:ilvl w:val="0"/>
                <w:numId w:val="4"/>
              </w:numPr>
            </w:pPr>
            <w:r>
              <w:t>Evaluate quality of product against criteria</w:t>
            </w:r>
          </w:p>
          <w:p w:rsidR="0027111C" w:rsidRDefault="0027111C" w:rsidP="0027111C">
            <w:pPr>
              <w:pStyle w:val="ListParagraph"/>
              <w:numPr>
                <w:ilvl w:val="0"/>
                <w:numId w:val="4"/>
              </w:numPr>
            </w:pPr>
            <w:r>
              <w:t>Reflect on how project has increased knowledge of topic and understanding of relation to global context</w:t>
            </w:r>
          </w:p>
          <w:p w:rsidR="0027111C" w:rsidRDefault="0027111C" w:rsidP="0027111C">
            <w:pPr>
              <w:pStyle w:val="ListParagraph"/>
              <w:numPr>
                <w:ilvl w:val="0"/>
                <w:numId w:val="4"/>
              </w:numPr>
            </w:pPr>
            <w:r>
              <w:t>Reflect on development as IB learner</w:t>
            </w:r>
          </w:p>
        </w:tc>
        <w:tc>
          <w:tcPr>
            <w:tcW w:w="3117" w:type="dxa"/>
          </w:tcPr>
          <w:p w:rsidR="009E4643" w:rsidRDefault="009E4643"/>
        </w:tc>
        <w:tc>
          <w:tcPr>
            <w:tcW w:w="3117" w:type="dxa"/>
          </w:tcPr>
          <w:p w:rsidR="009E4643" w:rsidRDefault="000B6584">
            <w:r>
              <w:t>10.1</w:t>
            </w:r>
          </w:p>
          <w:p w:rsidR="000B6584" w:rsidRDefault="000B6584" w:rsidP="000B6584">
            <w:pPr>
              <w:pStyle w:val="ListParagraph"/>
              <w:numPr>
                <w:ilvl w:val="0"/>
                <w:numId w:val="7"/>
              </w:numPr>
            </w:pPr>
            <w:r>
              <w:t>Evaluate one’s own role in preparation and delivery of oral reports</w:t>
            </w:r>
          </w:p>
          <w:p w:rsidR="00E03D90" w:rsidRDefault="00E03D90" w:rsidP="00E03D90">
            <w:r>
              <w:t>10.7</w:t>
            </w:r>
          </w:p>
          <w:p w:rsidR="00E03D90" w:rsidRDefault="00E03D90" w:rsidP="00E03D90">
            <w:pPr>
              <w:pStyle w:val="ListParagraph"/>
              <w:numPr>
                <w:ilvl w:val="0"/>
                <w:numId w:val="10"/>
              </w:numPr>
            </w:pPr>
            <w:r>
              <w:t xml:space="preserve">Use a style manual to apply rules for punctuation </w:t>
            </w:r>
          </w:p>
          <w:p w:rsidR="00E03D90" w:rsidRDefault="00E03D90" w:rsidP="00E03D90">
            <w:pPr>
              <w:pStyle w:val="ListParagraph"/>
              <w:numPr>
                <w:ilvl w:val="0"/>
                <w:numId w:val="10"/>
              </w:numPr>
            </w:pPr>
            <w:r>
              <w:t>Suggest how writing might be improved</w:t>
            </w:r>
          </w:p>
          <w:p w:rsidR="00E03D90" w:rsidRDefault="00E03D90" w:rsidP="00E03D90">
            <w:pPr>
              <w:pStyle w:val="ListParagraph"/>
              <w:numPr>
                <w:ilvl w:val="0"/>
                <w:numId w:val="10"/>
              </w:numPr>
            </w:pPr>
            <w:r>
              <w:t>Proofread and edit final product for intended audience and purpose</w:t>
            </w:r>
          </w:p>
          <w:p w:rsidR="000B6584" w:rsidRDefault="000B6584" w:rsidP="000B6584">
            <w:pPr>
              <w:pStyle w:val="ListParagraph"/>
            </w:pPr>
          </w:p>
        </w:tc>
      </w:tr>
    </w:tbl>
    <w:p w:rsidR="00C474A0" w:rsidRDefault="00C10A70"/>
    <w:p w:rsidR="00823604" w:rsidRDefault="00823604"/>
    <w:p w:rsidR="00823604" w:rsidRDefault="00823604"/>
    <w:p w:rsidR="00823604" w:rsidRDefault="00823604"/>
    <w:p w:rsidR="00823604" w:rsidRDefault="00823604"/>
    <w:p w:rsidR="00823604" w:rsidRDefault="00823604"/>
    <w:p w:rsidR="00823604" w:rsidRDefault="00823604"/>
    <w:p w:rsidR="00823604" w:rsidRDefault="00823604"/>
    <w:p w:rsidR="00823604" w:rsidRDefault="00823604"/>
    <w:p w:rsidR="00823604" w:rsidRDefault="00823604"/>
    <w:p w:rsidR="00823604" w:rsidRDefault="00823604">
      <w:r>
        <w:t xml:space="preserve">English Standards of Learning for Virginia Public Schools – January 2010, </w:t>
      </w:r>
      <w:hyperlink r:id="rId7" w:history="1">
        <w:r w:rsidRPr="000B72D1">
          <w:rPr>
            <w:rStyle w:val="Hyperlink"/>
          </w:rPr>
          <w:t>http://www.doe.virginia.gov/testing/sol/standards_docs/english/index.shtml</w:t>
        </w:r>
      </w:hyperlink>
    </w:p>
    <w:p w:rsidR="00823604" w:rsidRDefault="00823604">
      <w:r w:rsidRPr="00823604">
        <w:rPr>
          <w:i/>
        </w:rPr>
        <w:t>Further Guidance for projects,</w:t>
      </w:r>
      <w:r>
        <w:t xml:space="preserve"> ibo.org</w:t>
      </w:r>
    </w:p>
    <w:p w:rsidR="00823604" w:rsidRDefault="00823604"/>
    <w:p w:rsidR="00823604" w:rsidRDefault="00823604"/>
    <w:p w:rsidR="00823604" w:rsidRDefault="00823604"/>
    <w:sectPr w:rsidR="0082360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0A70" w:rsidRDefault="00C10A70" w:rsidP="00F2657B">
      <w:pPr>
        <w:spacing w:after="0" w:line="240" w:lineRule="auto"/>
      </w:pPr>
      <w:r>
        <w:separator/>
      </w:r>
    </w:p>
  </w:endnote>
  <w:endnote w:type="continuationSeparator" w:id="0">
    <w:p w:rsidR="00C10A70" w:rsidRDefault="00C10A70" w:rsidP="00F26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0A70" w:rsidRDefault="00C10A70" w:rsidP="00F2657B">
      <w:pPr>
        <w:spacing w:after="0" w:line="240" w:lineRule="auto"/>
      </w:pPr>
      <w:r>
        <w:separator/>
      </w:r>
    </w:p>
  </w:footnote>
  <w:footnote w:type="continuationSeparator" w:id="0">
    <w:p w:rsidR="00C10A70" w:rsidRDefault="00C10A70" w:rsidP="00F26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657B" w:rsidRDefault="00F2657B" w:rsidP="00F2657B">
    <w:pPr>
      <w:pStyle w:val="Title"/>
    </w:pPr>
    <w:r>
      <w:t>How MYP Personal Project develops VA SOL Grade Ten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865"/>
    <w:multiLevelType w:val="hybridMultilevel"/>
    <w:tmpl w:val="C28276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F2143E"/>
    <w:multiLevelType w:val="hybridMultilevel"/>
    <w:tmpl w:val="F0765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B6740"/>
    <w:multiLevelType w:val="hybridMultilevel"/>
    <w:tmpl w:val="8B4A2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C6FD4"/>
    <w:multiLevelType w:val="hybridMultilevel"/>
    <w:tmpl w:val="BD448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D2155"/>
    <w:multiLevelType w:val="hybridMultilevel"/>
    <w:tmpl w:val="03FC39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24DCD"/>
    <w:multiLevelType w:val="hybridMultilevel"/>
    <w:tmpl w:val="FF727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02364"/>
    <w:multiLevelType w:val="hybridMultilevel"/>
    <w:tmpl w:val="52145E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AC42DB"/>
    <w:multiLevelType w:val="hybridMultilevel"/>
    <w:tmpl w:val="F6886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C0053A"/>
    <w:multiLevelType w:val="hybridMultilevel"/>
    <w:tmpl w:val="FC54EC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004228B"/>
    <w:multiLevelType w:val="hybridMultilevel"/>
    <w:tmpl w:val="C73AA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5425F7"/>
    <w:multiLevelType w:val="hybridMultilevel"/>
    <w:tmpl w:val="4F421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6E5A10"/>
    <w:multiLevelType w:val="hybridMultilevel"/>
    <w:tmpl w:val="B20C1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6"/>
  </w:num>
  <w:num w:numId="5">
    <w:abstractNumId w:val="11"/>
  </w:num>
  <w:num w:numId="6">
    <w:abstractNumId w:val="10"/>
  </w:num>
  <w:num w:numId="7">
    <w:abstractNumId w:val="9"/>
  </w:num>
  <w:num w:numId="8">
    <w:abstractNumId w:val="3"/>
  </w:num>
  <w:num w:numId="9">
    <w:abstractNumId w:val="5"/>
  </w:num>
  <w:num w:numId="10">
    <w:abstractNumId w:val="1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643"/>
    <w:rsid w:val="000B6584"/>
    <w:rsid w:val="001C764E"/>
    <w:rsid w:val="0027111C"/>
    <w:rsid w:val="00351E56"/>
    <w:rsid w:val="004D19AD"/>
    <w:rsid w:val="00735915"/>
    <w:rsid w:val="00823604"/>
    <w:rsid w:val="009129BF"/>
    <w:rsid w:val="009953F4"/>
    <w:rsid w:val="009E4643"/>
    <w:rsid w:val="00AD3A00"/>
    <w:rsid w:val="00C10A70"/>
    <w:rsid w:val="00C419ED"/>
    <w:rsid w:val="00E03D90"/>
    <w:rsid w:val="00E26B31"/>
    <w:rsid w:val="00F2657B"/>
    <w:rsid w:val="00FE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C344FC-5A45-440C-BD13-396E4717B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4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E46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65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57B"/>
  </w:style>
  <w:style w:type="paragraph" w:styleId="Footer">
    <w:name w:val="footer"/>
    <w:basedOn w:val="Normal"/>
    <w:link w:val="FooterChar"/>
    <w:uiPriority w:val="99"/>
    <w:unhideWhenUsed/>
    <w:rsid w:val="00F265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57B"/>
  </w:style>
  <w:style w:type="paragraph" w:styleId="Title">
    <w:name w:val="Title"/>
    <w:basedOn w:val="Normal"/>
    <w:next w:val="Normal"/>
    <w:link w:val="TitleChar"/>
    <w:uiPriority w:val="10"/>
    <w:qFormat/>
    <w:rsid w:val="00F2657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65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8236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36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oe.virginia.gov/testing/sol/standards_docs/english/index.s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Naughton, Katherine E</dc:creator>
  <cp:keywords/>
  <dc:description/>
  <cp:lastModifiedBy>Naughton, Katherine E</cp:lastModifiedBy>
  <cp:revision>6</cp:revision>
  <dcterms:created xsi:type="dcterms:W3CDTF">2018-11-04T21:29:00Z</dcterms:created>
  <dcterms:modified xsi:type="dcterms:W3CDTF">2018-11-05T23:23:00Z</dcterms:modified>
</cp:coreProperties>
</file>